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2C" w:rsidRPr="00E24004" w:rsidRDefault="00CC6C2C" w:rsidP="009E3629">
      <w:pPr>
        <w:jc w:val="center"/>
        <w:rPr>
          <w:rFonts w:asciiTheme="minorHAnsi" w:hAnsiTheme="minorHAnsi" w:cstheme="minorHAnsi"/>
          <w:b w:val="0"/>
          <w:sz w:val="24"/>
        </w:rPr>
      </w:pPr>
    </w:p>
    <w:p w:rsidR="00D56496" w:rsidRPr="00E24004" w:rsidRDefault="00D56496" w:rsidP="009E3629">
      <w:pPr>
        <w:jc w:val="center"/>
        <w:rPr>
          <w:rFonts w:asciiTheme="minorHAnsi" w:hAnsiTheme="minorHAnsi" w:cstheme="minorHAnsi"/>
          <w:b w:val="0"/>
          <w:sz w:val="24"/>
        </w:rPr>
      </w:pPr>
      <w:r w:rsidRPr="00E24004">
        <w:rPr>
          <w:rFonts w:asciiTheme="minorHAnsi" w:hAnsiTheme="minorHAnsi" w:cstheme="minorHAnsi"/>
          <w:b w:val="0"/>
          <w:sz w:val="24"/>
        </w:rPr>
        <w:t>Board of Voter Registration &amp; Elections</w:t>
      </w:r>
    </w:p>
    <w:p w:rsidR="00D56496" w:rsidRPr="00E24004" w:rsidRDefault="00D56496" w:rsidP="009E3629">
      <w:pPr>
        <w:jc w:val="center"/>
        <w:rPr>
          <w:rFonts w:asciiTheme="minorHAnsi" w:hAnsiTheme="minorHAnsi" w:cstheme="minorHAnsi"/>
          <w:b w:val="0"/>
          <w:sz w:val="24"/>
        </w:rPr>
      </w:pPr>
      <w:r w:rsidRPr="00E24004">
        <w:rPr>
          <w:rFonts w:asciiTheme="minorHAnsi" w:hAnsiTheme="minorHAnsi" w:cstheme="minorHAnsi"/>
          <w:b w:val="0"/>
          <w:sz w:val="24"/>
        </w:rPr>
        <w:t>Regular Meeting</w:t>
      </w:r>
      <w:r w:rsidR="00E24004" w:rsidRPr="00E24004">
        <w:rPr>
          <w:rFonts w:asciiTheme="minorHAnsi" w:hAnsiTheme="minorHAnsi" w:cstheme="minorHAnsi"/>
          <w:b w:val="0"/>
          <w:sz w:val="24"/>
        </w:rPr>
        <w:t xml:space="preserve"> Minutes</w:t>
      </w:r>
    </w:p>
    <w:p w:rsidR="00D56496" w:rsidRPr="00E24004" w:rsidRDefault="006153F9" w:rsidP="009E3629">
      <w:pPr>
        <w:jc w:val="center"/>
        <w:rPr>
          <w:rFonts w:asciiTheme="minorHAnsi" w:hAnsiTheme="minorHAnsi" w:cstheme="minorHAnsi"/>
          <w:b w:val="0"/>
          <w:sz w:val="24"/>
        </w:rPr>
      </w:pPr>
      <w:r w:rsidRPr="00E24004">
        <w:rPr>
          <w:rFonts w:asciiTheme="minorHAnsi" w:hAnsiTheme="minorHAnsi" w:cstheme="minorHAnsi"/>
          <w:b w:val="0"/>
          <w:sz w:val="24"/>
        </w:rPr>
        <w:t>May 12</w:t>
      </w:r>
      <w:r w:rsidR="00D56496" w:rsidRPr="00E24004">
        <w:rPr>
          <w:rFonts w:asciiTheme="minorHAnsi" w:hAnsiTheme="minorHAnsi" w:cstheme="minorHAnsi"/>
          <w:b w:val="0"/>
          <w:sz w:val="24"/>
        </w:rPr>
        <w:t xml:space="preserve">, 2022 at </w:t>
      </w:r>
      <w:r w:rsidRPr="00E24004">
        <w:rPr>
          <w:rFonts w:asciiTheme="minorHAnsi" w:hAnsiTheme="minorHAnsi" w:cstheme="minorHAnsi"/>
          <w:b w:val="0"/>
          <w:sz w:val="24"/>
        </w:rPr>
        <w:t>5:00</w:t>
      </w:r>
      <w:r w:rsidR="00D56496" w:rsidRPr="00E24004">
        <w:rPr>
          <w:rFonts w:asciiTheme="minorHAnsi" w:hAnsiTheme="minorHAnsi" w:cstheme="minorHAnsi"/>
          <w:b w:val="0"/>
          <w:sz w:val="24"/>
        </w:rPr>
        <w:t xml:space="preserve"> P.M.</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In Attendance</w:t>
      </w:r>
      <w:r w:rsidR="00717FD4" w:rsidRPr="00E24004">
        <w:rPr>
          <w:rFonts w:asciiTheme="minorHAnsi" w:hAnsiTheme="minorHAnsi" w:cstheme="minorHAnsi"/>
          <w:b w:val="0"/>
          <w:sz w:val="24"/>
        </w:rPr>
        <w:t xml:space="preserve">                                                                                                      </w:t>
      </w:r>
    </w:p>
    <w:p w:rsidR="00D56496" w:rsidRPr="00E24004" w:rsidRDefault="00D56496" w:rsidP="00D56496">
      <w:pPr>
        <w:rPr>
          <w:rFonts w:asciiTheme="minorHAnsi" w:hAnsiTheme="minorHAnsi" w:cstheme="minorHAnsi"/>
          <w:b w:val="0"/>
          <w:sz w:val="24"/>
        </w:rPr>
      </w:pPr>
    </w:p>
    <w:p w:rsidR="00D56496" w:rsidRPr="00E24004" w:rsidRDefault="00D56496" w:rsidP="00D56496">
      <w:pPr>
        <w:rPr>
          <w:rFonts w:asciiTheme="minorHAnsi" w:hAnsiTheme="minorHAnsi" w:cstheme="minorHAnsi"/>
          <w:b w:val="0"/>
          <w:sz w:val="24"/>
          <w:u w:val="single"/>
        </w:rPr>
      </w:pPr>
      <w:r w:rsidRPr="00E24004">
        <w:rPr>
          <w:rFonts w:asciiTheme="minorHAnsi" w:hAnsiTheme="minorHAnsi" w:cstheme="minorHAnsi"/>
          <w:b w:val="0"/>
          <w:sz w:val="24"/>
          <w:u w:val="single"/>
        </w:rPr>
        <w:t>Board Members</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Mrs. Anjanette D. President</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Mrs. Yolanda Y. Taylor</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Mr. Benjamin A. Dunn</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Mrs. Shelia E. Washington</w:t>
      </w:r>
    </w:p>
    <w:p w:rsidR="00D56496" w:rsidRPr="00E24004" w:rsidRDefault="00D56496" w:rsidP="00D56496">
      <w:pPr>
        <w:rPr>
          <w:rFonts w:asciiTheme="minorHAnsi" w:hAnsiTheme="minorHAnsi" w:cstheme="minorHAnsi"/>
          <w:b w:val="0"/>
          <w:sz w:val="24"/>
        </w:rPr>
      </w:pPr>
    </w:p>
    <w:p w:rsidR="00D56496" w:rsidRPr="00E24004" w:rsidRDefault="00D56496" w:rsidP="00D56496">
      <w:pPr>
        <w:rPr>
          <w:rFonts w:asciiTheme="minorHAnsi" w:hAnsiTheme="minorHAnsi" w:cstheme="minorHAnsi"/>
          <w:b w:val="0"/>
          <w:sz w:val="24"/>
          <w:u w:val="single"/>
        </w:rPr>
      </w:pPr>
      <w:r w:rsidRPr="00E24004">
        <w:rPr>
          <w:rFonts w:asciiTheme="minorHAnsi" w:hAnsiTheme="minorHAnsi" w:cstheme="minorHAnsi"/>
          <w:b w:val="0"/>
          <w:sz w:val="24"/>
          <w:u w:val="single"/>
        </w:rPr>
        <w:t>Staff</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Ms. Alexandria Stephens</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 xml:space="preserve">Mr. Terry Graham, Sr. </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 xml:space="preserve">Ms. Elaine Pilot </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Ms. Sheron Harris</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Ms. Christina Frye</w:t>
      </w:r>
    </w:p>
    <w:p w:rsidR="00D56496" w:rsidRPr="00E24004" w:rsidRDefault="006153F9" w:rsidP="00D56496">
      <w:pPr>
        <w:rPr>
          <w:rFonts w:asciiTheme="minorHAnsi" w:hAnsiTheme="minorHAnsi" w:cstheme="minorHAnsi"/>
          <w:b w:val="0"/>
          <w:sz w:val="24"/>
        </w:rPr>
      </w:pPr>
      <w:r w:rsidRPr="00E24004">
        <w:rPr>
          <w:rFonts w:asciiTheme="minorHAnsi" w:hAnsiTheme="minorHAnsi" w:cstheme="minorHAnsi"/>
          <w:b w:val="0"/>
          <w:sz w:val="24"/>
        </w:rPr>
        <w:t xml:space="preserve">Ms. </w:t>
      </w:r>
      <w:r w:rsidR="00E24004" w:rsidRPr="00E24004">
        <w:rPr>
          <w:rFonts w:asciiTheme="minorHAnsi" w:hAnsiTheme="minorHAnsi" w:cstheme="minorHAnsi"/>
          <w:b w:val="0"/>
          <w:sz w:val="24"/>
        </w:rPr>
        <w:t>Lakeisha</w:t>
      </w:r>
      <w:r w:rsidRPr="00E24004">
        <w:rPr>
          <w:rFonts w:asciiTheme="minorHAnsi" w:hAnsiTheme="minorHAnsi" w:cstheme="minorHAnsi"/>
          <w:b w:val="0"/>
          <w:sz w:val="24"/>
        </w:rPr>
        <w:t xml:space="preserve"> Diggs</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Ms. Michelle D. Harrington</w:t>
      </w:r>
    </w:p>
    <w:p w:rsidR="00D56496" w:rsidRPr="00E24004" w:rsidRDefault="00D56496" w:rsidP="00D56496">
      <w:pPr>
        <w:rPr>
          <w:rFonts w:asciiTheme="minorHAnsi" w:hAnsiTheme="minorHAnsi" w:cstheme="minorHAnsi"/>
          <w:b w:val="0"/>
          <w:sz w:val="24"/>
        </w:rPr>
      </w:pPr>
    </w:p>
    <w:p w:rsidR="00D56496" w:rsidRPr="00E24004" w:rsidRDefault="00D56496" w:rsidP="00D56496">
      <w:pPr>
        <w:rPr>
          <w:rFonts w:asciiTheme="minorHAnsi" w:hAnsiTheme="minorHAnsi" w:cstheme="minorHAnsi"/>
          <w:b w:val="0"/>
          <w:sz w:val="24"/>
          <w:u w:val="single"/>
        </w:rPr>
      </w:pPr>
      <w:r w:rsidRPr="00E24004">
        <w:rPr>
          <w:rFonts w:asciiTheme="minorHAnsi" w:hAnsiTheme="minorHAnsi" w:cstheme="minorHAnsi"/>
          <w:b w:val="0"/>
          <w:sz w:val="24"/>
          <w:u w:val="single"/>
        </w:rPr>
        <w:t>Call to Order:</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 xml:space="preserve">Mrs. President called the meeting to order on </w:t>
      </w:r>
      <w:r w:rsidR="006153F9" w:rsidRPr="00E24004">
        <w:rPr>
          <w:rFonts w:asciiTheme="minorHAnsi" w:hAnsiTheme="minorHAnsi" w:cstheme="minorHAnsi"/>
          <w:b w:val="0"/>
          <w:sz w:val="24"/>
        </w:rPr>
        <w:t>May 12</w:t>
      </w:r>
      <w:r w:rsidRPr="00E24004">
        <w:rPr>
          <w:rFonts w:asciiTheme="minorHAnsi" w:hAnsiTheme="minorHAnsi" w:cstheme="minorHAnsi"/>
          <w:b w:val="0"/>
          <w:sz w:val="24"/>
        </w:rPr>
        <w:t xml:space="preserve">, 2022 at </w:t>
      </w:r>
      <w:r w:rsidR="006153F9" w:rsidRPr="00E24004">
        <w:rPr>
          <w:rFonts w:asciiTheme="minorHAnsi" w:hAnsiTheme="minorHAnsi" w:cstheme="minorHAnsi"/>
          <w:b w:val="0"/>
          <w:sz w:val="24"/>
        </w:rPr>
        <w:t>5:00</w:t>
      </w:r>
      <w:r w:rsidRPr="00E24004">
        <w:rPr>
          <w:rFonts w:asciiTheme="minorHAnsi" w:hAnsiTheme="minorHAnsi" w:cstheme="minorHAnsi"/>
          <w:b w:val="0"/>
          <w:sz w:val="24"/>
        </w:rPr>
        <w:t xml:space="preserve"> P.M. and asked for a Moment of Meditation.</w:t>
      </w:r>
    </w:p>
    <w:p w:rsidR="00D56496" w:rsidRPr="00E24004" w:rsidRDefault="00D56496" w:rsidP="00D56496">
      <w:pPr>
        <w:rPr>
          <w:rFonts w:asciiTheme="minorHAnsi" w:hAnsiTheme="minorHAnsi" w:cstheme="minorHAnsi"/>
          <w:b w:val="0"/>
          <w:sz w:val="24"/>
        </w:rPr>
      </w:pPr>
    </w:p>
    <w:p w:rsidR="00D56496" w:rsidRPr="00E24004" w:rsidRDefault="00D56496" w:rsidP="00D56496">
      <w:pPr>
        <w:rPr>
          <w:rFonts w:asciiTheme="minorHAnsi" w:hAnsiTheme="minorHAnsi" w:cstheme="minorHAnsi"/>
          <w:b w:val="0"/>
          <w:sz w:val="24"/>
          <w:u w:val="single"/>
        </w:rPr>
      </w:pPr>
      <w:r w:rsidRPr="00E24004">
        <w:rPr>
          <w:rFonts w:asciiTheme="minorHAnsi" w:hAnsiTheme="minorHAnsi" w:cstheme="minorHAnsi"/>
          <w:b w:val="0"/>
          <w:sz w:val="24"/>
          <w:u w:val="single"/>
        </w:rPr>
        <w:t>Approval of Agenda:</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 xml:space="preserve">It was moved (Mrs. Washington) and properly seconded (Mrs. </w:t>
      </w:r>
      <w:r w:rsidR="006153F9" w:rsidRPr="00E24004">
        <w:rPr>
          <w:rFonts w:asciiTheme="minorHAnsi" w:hAnsiTheme="minorHAnsi" w:cstheme="minorHAnsi"/>
          <w:b w:val="0"/>
          <w:sz w:val="24"/>
        </w:rPr>
        <w:t>Taylor</w:t>
      </w:r>
      <w:r w:rsidRPr="00E24004">
        <w:rPr>
          <w:rFonts w:asciiTheme="minorHAnsi" w:hAnsiTheme="minorHAnsi" w:cstheme="minorHAnsi"/>
          <w:b w:val="0"/>
          <w:sz w:val="24"/>
        </w:rPr>
        <w:t>) to approve the agenda. The vote was unanimous.</w:t>
      </w:r>
    </w:p>
    <w:p w:rsidR="00D56496" w:rsidRPr="00E24004" w:rsidRDefault="00D56496" w:rsidP="00D56496">
      <w:pPr>
        <w:rPr>
          <w:rFonts w:asciiTheme="minorHAnsi" w:hAnsiTheme="minorHAnsi" w:cstheme="minorHAnsi"/>
          <w:b w:val="0"/>
          <w:sz w:val="24"/>
        </w:rPr>
      </w:pPr>
    </w:p>
    <w:p w:rsidR="00D56496" w:rsidRPr="00E24004" w:rsidRDefault="00D56496" w:rsidP="00D56496">
      <w:pPr>
        <w:rPr>
          <w:rFonts w:asciiTheme="minorHAnsi" w:hAnsiTheme="minorHAnsi" w:cstheme="minorHAnsi"/>
          <w:b w:val="0"/>
          <w:sz w:val="24"/>
          <w:u w:val="single"/>
        </w:rPr>
      </w:pPr>
      <w:r w:rsidRPr="00E24004">
        <w:rPr>
          <w:rFonts w:asciiTheme="minorHAnsi" w:hAnsiTheme="minorHAnsi" w:cstheme="minorHAnsi"/>
          <w:b w:val="0"/>
          <w:sz w:val="24"/>
          <w:u w:val="single"/>
        </w:rPr>
        <w:t>Approval of Minutes:</w:t>
      </w:r>
    </w:p>
    <w:p w:rsidR="00D56496" w:rsidRPr="00E24004" w:rsidRDefault="00D56496" w:rsidP="00D56496">
      <w:pPr>
        <w:rPr>
          <w:rFonts w:asciiTheme="minorHAnsi" w:hAnsiTheme="minorHAnsi" w:cstheme="minorHAnsi"/>
          <w:b w:val="0"/>
          <w:sz w:val="24"/>
        </w:rPr>
      </w:pPr>
      <w:r w:rsidRPr="00E24004">
        <w:rPr>
          <w:rFonts w:asciiTheme="minorHAnsi" w:hAnsiTheme="minorHAnsi" w:cstheme="minorHAnsi"/>
          <w:b w:val="0"/>
          <w:sz w:val="24"/>
        </w:rPr>
        <w:t>It was moved (</w:t>
      </w:r>
      <w:r w:rsidR="006153F9" w:rsidRPr="00E24004">
        <w:rPr>
          <w:rFonts w:asciiTheme="minorHAnsi" w:hAnsiTheme="minorHAnsi" w:cstheme="minorHAnsi"/>
          <w:b w:val="0"/>
          <w:sz w:val="24"/>
        </w:rPr>
        <w:t>Mrs. Taylor</w:t>
      </w:r>
      <w:r w:rsidRPr="00E24004">
        <w:rPr>
          <w:rFonts w:asciiTheme="minorHAnsi" w:hAnsiTheme="minorHAnsi" w:cstheme="minorHAnsi"/>
          <w:b w:val="0"/>
          <w:sz w:val="24"/>
        </w:rPr>
        <w:t>) and properly seconded (Mr</w:t>
      </w:r>
      <w:r w:rsidR="006153F9" w:rsidRPr="00E24004">
        <w:rPr>
          <w:rFonts w:asciiTheme="minorHAnsi" w:hAnsiTheme="minorHAnsi" w:cstheme="minorHAnsi"/>
          <w:b w:val="0"/>
          <w:sz w:val="24"/>
        </w:rPr>
        <w:t>s. Washington</w:t>
      </w:r>
      <w:r w:rsidRPr="00E24004">
        <w:rPr>
          <w:rFonts w:asciiTheme="minorHAnsi" w:hAnsiTheme="minorHAnsi" w:cstheme="minorHAnsi"/>
          <w:b w:val="0"/>
          <w:sz w:val="24"/>
        </w:rPr>
        <w:t xml:space="preserve">) to approve the minutes from the </w:t>
      </w:r>
      <w:r w:rsidR="006153F9" w:rsidRPr="00E24004">
        <w:rPr>
          <w:rFonts w:asciiTheme="minorHAnsi" w:hAnsiTheme="minorHAnsi" w:cstheme="minorHAnsi"/>
          <w:b w:val="0"/>
          <w:sz w:val="24"/>
        </w:rPr>
        <w:t>May 12, 2022 meeting</w:t>
      </w:r>
      <w:r w:rsidRPr="00E24004">
        <w:rPr>
          <w:rFonts w:asciiTheme="minorHAnsi" w:hAnsiTheme="minorHAnsi" w:cstheme="minorHAnsi"/>
          <w:b w:val="0"/>
          <w:sz w:val="24"/>
        </w:rPr>
        <w:t xml:space="preserve">. The vote was unanimous. </w:t>
      </w:r>
    </w:p>
    <w:p w:rsidR="00717FD4" w:rsidRPr="00E24004" w:rsidRDefault="00717FD4" w:rsidP="00D56496">
      <w:pPr>
        <w:rPr>
          <w:rFonts w:asciiTheme="minorHAnsi" w:hAnsiTheme="minorHAnsi" w:cstheme="minorHAnsi"/>
          <w:b w:val="0"/>
          <w:sz w:val="24"/>
        </w:rPr>
      </w:pPr>
    </w:p>
    <w:p w:rsidR="00717FD4" w:rsidRPr="00E24004" w:rsidRDefault="00717FD4" w:rsidP="00D56496">
      <w:pPr>
        <w:rPr>
          <w:rFonts w:asciiTheme="minorHAnsi" w:hAnsiTheme="minorHAnsi" w:cstheme="minorHAnsi"/>
          <w:b w:val="0"/>
          <w:sz w:val="24"/>
          <w:u w:val="single"/>
        </w:rPr>
      </w:pPr>
      <w:r w:rsidRPr="00E24004">
        <w:rPr>
          <w:rFonts w:asciiTheme="minorHAnsi" w:hAnsiTheme="minorHAnsi" w:cstheme="minorHAnsi"/>
          <w:b w:val="0"/>
          <w:sz w:val="24"/>
          <w:u w:val="single"/>
        </w:rPr>
        <w:t>Director’s Report:</w:t>
      </w:r>
    </w:p>
    <w:p w:rsidR="006153F9" w:rsidRPr="00E24004" w:rsidRDefault="006153F9" w:rsidP="006153F9">
      <w:pPr>
        <w:pStyle w:val="ListParagraph"/>
        <w:numPr>
          <w:ilvl w:val="0"/>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SB 108/HB 4919 – Absentee/Early Voting:</w:t>
      </w:r>
    </w:p>
    <w:p w:rsidR="006153F9" w:rsidRPr="00E24004" w:rsidRDefault="006153F9" w:rsidP="006153F9">
      <w:pPr>
        <w:pStyle w:val="ListParagraph"/>
        <w:numPr>
          <w:ilvl w:val="1"/>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Early voting could possibly go into effect prior to Monday. If the bill is ratified prior to next Monday, absentee voting will not begin on Monday, May 16, 2022, but possibly May 30</w:t>
      </w:r>
      <w:r w:rsidRPr="00E24004">
        <w:rPr>
          <w:rFonts w:asciiTheme="minorHAnsi" w:hAnsiTheme="minorHAnsi" w:cstheme="minorHAnsi"/>
          <w:sz w:val="24"/>
          <w:szCs w:val="24"/>
          <w:vertAlign w:val="superscript"/>
        </w:rPr>
        <w:t>th</w:t>
      </w:r>
      <w:r w:rsidRPr="00E24004">
        <w:rPr>
          <w:rFonts w:asciiTheme="minorHAnsi" w:hAnsiTheme="minorHAnsi" w:cstheme="minorHAnsi"/>
          <w:sz w:val="24"/>
          <w:szCs w:val="24"/>
        </w:rPr>
        <w:t xml:space="preserve"> or 31</w:t>
      </w:r>
      <w:r w:rsidRPr="00E24004">
        <w:rPr>
          <w:rFonts w:asciiTheme="minorHAnsi" w:hAnsiTheme="minorHAnsi" w:cstheme="minorHAnsi"/>
          <w:sz w:val="24"/>
          <w:szCs w:val="24"/>
          <w:vertAlign w:val="superscript"/>
        </w:rPr>
        <w:t>st</w:t>
      </w:r>
      <w:r w:rsidRPr="00E24004">
        <w:rPr>
          <w:rFonts w:asciiTheme="minorHAnsi" w:hAnsiTheme="minorHAnsi" w:cstheme="minorHAnsi"/>
          <w:sz w:val="24"/>
          <w:szCs w:val="24"/>
        </w:rPr>
        <w:t>. The 30</w:t>
      </w:r>
      <w:r w:rsidRPr="00E24004">
        <w:rPr>
          <w:rFonts w:asciiTheme="minorHAnsi" w:hAnsiTheme="minorHAnsi" w:cstheme="minorHAnsi"/>
          <w:sz w:val="24"/>
          <w:szCs w:val="24"/>
          <w:vertAlign w:val="superscript"/>
        </w:rPr>
        <w:t>th</w:t>
      </w:r>
      <w:r w:rsidRPr="00E24004">
        <w:rPr>
          <w:rFonts w:asciiTheme="minorHAnsi" w:hAnsiTheme="minorHAnsi" w:cstheme="minorHAnsi"/>
          <w:sz w:val="24"/>
          <w:szCs w:val="24"/>
        </w:rPr>
        <w:t xml:space="preserve"> is Memorial Day. If it passes, we are prepared to inform the public and handle the phone calls we may possibly receive. PIO, media, county officials will be contacted to spread the message. We will also post it on our website. </w:t>
      </w:r>
    </w:p>
    <w:p w:rsidR="006153F9" w:rsidRPr="00E24004" w:rsidRDefault="006153F9" w:rsidP="006153F9">
      <w:pPr>
        <w:pStyle w:val="ListParagraph"/>
        <w:numPr>
          <w:ilvl w:val="1"/>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Early voting sites (currently absentee satellite locations) are already reserved and ready for voting or absentee voting on May 31st – June 10</w:t>
      </w:r>
      <w:r w:rsidRPr="00E24004">
        <w:rPr>
          <w:rFonts w:asciiTheme="minorHAnsi" w:hAnsiTheme="minorHAnsi" w:cstheme="minorHAnsi"/>
          <w:sz w:val="24"/>
          <w:szCs w:val="24"/>
          <w:vertAlign w:val="superscript"/>
        </w:rPr>
        <w:t>th</w:t>
      </w:r>
      <w:r w:rsidRPr="00E24004">
        <w:rPr>
          <w:rFonts w:asciiTheme="minorHAnsi" w:hAnsiTheme="minorHAnsi" w:cstheme="minorHAnsi"/>
          <w:sz w:val="24"/>
          <w:szCs w:val="24"/>
        </w:rPr>
        <w:t xml:space="preserve">. We planned to open downtown on next </w:t>
      </w:r>
      <w:r w:rsidRPr="00E24004">
        <w:rPr>
          <w:rFonts w:asciiTheme="minorHAnsi" w:hAnsiTheme="minorHAnsi" w:cstheme="minorHAnsi"/>
          <w:sz w:val="24"/>
          <w:szCs w:val="24"/>
        </w:rPr>
        <w:lastRenderedPageBreak/>
        <w:t xml:space="preserve">Monday and to open the satellite locations the last two weeks prior to voting since absentee is currently not busy. Either way, we are prepared. The adjustments we would need to make are adding DS200s to the voting locations and electronic poll books, and re-training temporary workers who were trained this week.  </w:t>
      </w:r>
    </w:p>
    <w:p w:rsidR="006153F9" w:rsidRPr="00E24004" w:rsidRDefault="006153F9" w:rsidP="006153F9">
      <w:pPr>
        <w:pStyle w:val="ListParagraph"/>
        <w:ind w:left="1440"/>
        <w:rPr>
          <w:rFonts w:asciiTheme="minorHAnsi" w:hAnsiTheme="minorHAnsi" w:cstheme="minorHAnsi"/>
          <w:sz w:val="24"/>
          <w:szCs w:val="24"/>
        </w:rPr>
      </w:pPr>
    </w:p>
    <w:p w:rsidR="006153F9" w:rsidRPr="00E24004" w:rsidRDefault="006153F9" w:rsidP="006153F9">
      <w:pPr>
        <w:pStyle w:val="ListParagraph"/>
        <w:numPr>
          <w:ilvl w:val="0"/>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Polling Locations &amp; Poll Workers:</w:t>
      </w:r>
    </w:p>
    <w:p w:rsidR="006153F9" w:rsidRPr="00E24004" w:rsidRDefault="006153F9" w:rsidP="006153F9">
      <w:pPr>
        <w:pStyle w:val="ListParagraph"/>
        <w:numPr>
          <w:ilvl w:val="1"/>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 xml:space="preserve">All polling locations have been confirmed. There are 15 combinations. </w:t>
      </w:r>
    </w:p>
    <w:p w:rsidR="006153F9" w:rsidRPr="00E24004" w:rsidRDefault="006153F9" w:rsidP="006153F9">
      <w:pPr>
        <w:pStyle w:val="ListParagraph"/>
        <w:ind w:left="1440"/>
        <w:rPr>
          <w:rFonts w:asciiTheme="minorHAnsi" w:hAnsiTheme="minorHAnsi" w:cstheme="minorHAnsi"/>
          <w:sz w:val="24"/>
          <w:szCs w:val="24"/>
        </w:rPr>
      </w:pP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Ward 1/33</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Ward 24/25</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Arcadia/ Oakwood/ Trenholm Road</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Cooper/Dentsville</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Dutch Fork 1/ Dutch Fork 2</w:t>
      </w:r>
    </w:p>
    <w:p w:rsidR="006153F9" w:rsidRPr="00E24004" w:rsidRDefault="006153F9" w:rsidP="006153F9">
      <w:pPr>
        <w:pStyle w:val="ListParagraph"/>
        <w:numPr>
          <w:ilvl w:val="0"/>
          <w:numId w:val="14"/>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 xml:space="preserve">      Dutch Fork 3/ Dutch Fork 4</w:t>
      </w:r>
    </w:p>
    <w:p w:rsidR="006153F9" w:rsidRPr="00E24004" w:rsidRDefault="006153F9" w:rsidP="006153F9">
      <w:pPr>
        <w:pStyle w:val="ListParagraph"/>
        <w:numPr>
          <w:ilvl w:val="0"/>
          <w:numId w:val="14"/>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 xml:space="preserve">      Gregg Park/South Forest Acres </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Friarsgate 2/ Old Friarsgate</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Harbison 1/Harbison 2</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Hunting Creek/ McEntire</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Kingswood/ Whitewell</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Oakpointe 1/ 2/ 3</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Pinegrove/ Walden</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Pinelakes 1/ Pinewood</w:t>
      </w:r>
    </w:p>
    <w:p w:rsidR="006153F9" w:rsidRPr="00E24004" w:rsidRDefault="006153F9" w:rsidP="006153F9">
      <w:pPr>
        <w:pStyle w:val="ListParagraph"/>
        <w:rPr>
          <w:rFonts w:asciiTheme="minorHAnsi" w:hAnsiTheme="minorHAnsi" w:cstheme="minorHAnsi"/>
          <w:sz w:val="24"/>
          <w:szCs w:val="24"/>
        </w:rPr>
      </w:pPr>
      <w:r w:rsidRPr="00E24004">
        <w:rPr>
          <w:rFonts w:asciiTheme="minorHAnsi" w:hAnsiTheme="minorHAnsi" w:cstheme="minorHAnsi"/>
          <w:sz w:val="24"/>
          <w:szCs w:val="24"/>
        </w:rPr>
        <w:t>•</w:t>
      </w:r>
      <w:r w:rsidRPr="00E24004">
        <w:rPr>
          <w:rFonts w:asciiTheme="minorHAnsi" w:hAnsiTheme="minorHAnsi" w:cstheme="minorHAnsi"/>
          <w:sz w:val="24"/>
          <w:szCs w:val="24"/>
        </w:rPr>
        <w:tab/>
        <w:t>Riverside/ St. Andrews</w:t>
      </w:r>
    </w:p>
    <w:p w:rsidR="006153F9" w:rsidRPr="00E24004" w:rsidRDefault="006153F9" w:rsidP="006153F9">
      <w:pPr>
        <w:ind w:left="1320"/>
        <w:rPr>
          <w:rFonts w:asciiTheme="minorHAnsi" w:hAnsiTheme="minorHAnsi" w:cstheme="minorHAnsi"/>
          <w:b w:val="0"/>
          <w:sz w:val="24"/>
        </w:rPr>
      </w:pPr>
      <w:r w:rsidRPr="00E24004">
        <w:rPr>
          <w:rFonts w:asciiTheme="minorHAnsi" w:hAnsiTheme="minorHAnsi" w:cstheme="minorHAnsi"/>
          <w:b w:val="0"/>
          <w:sz w:val="24"/>
        </w:rPr>
        <w:t xml:space="preserve">There are normally </w:t>
      </w:r>
      <w:r w:rsidR="00E24004" w:rsidRPr="00E24004">
        <w:rPr>
          <w:rFonts w:asciiTheme="minorHAnsi" w:hAnsiTheme="minorHAnsi" w:cstheme="minorHAnsi"/>
          <w:b w:val="0"/>
          <w:sz w:val="24"/>
        </w:rPr>
        <w:t>eight</w:t>
      </w:r>
      <w:r w:rsidRPr="00E24004">
        <w:rPr>
          <w:rFonts w:asciiTheme="minorHAnsi" w:hAnsiTheme="minorHAnsi" w:cstheme="minorHAnsi"/>
          <w:b w:val="0"/>
          <w:sz w:val="24"/>
        </w:rPr>
        <w:t xml:space="preserve"> </w:t>
      </w:r>
      <w:r w:rsidR="00E24004" w:rsidRPr="00E24004">
        <w:rPr>
          <w:rFonts w:asciiTheme="minorHAnsi" w:hAnsiTheme="minorHAnsi" w:cstheme="minorHAnsi"/>
          <w:b w:val="0"/>
          <w:sz w:val="24"/>
        </w:rPr>
        <w:t>combinations</w:t>
      </w:r>
      <w:r w:rsidRPr="00E24004">
        <w:rPr>
          <w:rFonts w:asciiTheme="minorHAnsi" w:hAnsiTheme="minorHAnsi" w:cstheme="minorHAnsi"/>
          <w:b w:val="0"/>
          <w:sz w:val="24"/>
        </w:rPr>
        <w:t xml:space="preserve">, but due to some locations not being able to accommodate for both the Primary and the Runoff, we did not want to risk confusing voters. </w:t>
      </w:r>
      <w:r w:rsidR="00E24004" w:rsidRPr="00E24004">
        <w:rPr>
          <w:rFonts w:asciiTheme="minorHAnsi" w:hAnsiTheme="minorHAnsi" w:cstheme="minorHAnsi"/>
          <w:b w:val="0"/>
          <w:sz w:val="24"/>
        </w:rPr>
        <w:t>In addition</w:t>
      </w:r>
      <w:r w:rsidRPr="00E24004">
        <w:rPr>
          <w:rFonts w:asciiTheme="minorHAnsi" w:hAnsiTheme="minorHAnsi" w:cstheme="minorHAnsi"/>
          <w:b w:val="0"/>
          <w:sz w:val="24"/>
        </w:rPr>
        <w:t>, two new locations need approval and I will be emailing that to the Board and Delegation shortly. The precincts are Riversprings 2 and North Springs 3 and the new locations are Anchor Baptist Church and St. Paul AME Church. Keisha has conducted the ADA assessments to ensure the locations are ADA compliant. Ex</w:t>
      </w:r>
      <w:r w:rsidR="00E24004">
        <w:rPr>
          <w:rFonts w:asciiTheme="minorHAnsi" w:hAnsiTheme="minorHAnsi" w:cstheme="minorHAnsi"/>
          <w:b w:val="0"/>
          <w:sz w:val="24"/>
        </w:rPr>
        <w:t>tra poll workers will be</w:t>
      </w:r>
      <w:r w:rsidRPr="00E24004">
        <w:rPr>
          <w:rFonts w:asciiTheme="minorHAnsi" w:hAnsiTheme="minorHAnsi" w:cstheme="minorHAnsi"/>
          <w:b w:val="0"/>
          <w:sz w:val="24"/>
        </w:rPr>
        <w:t xml:space="preserve"> at the combined locations. Signage will be posted at the regular locations directing voters to the proper location for </w:t>
      </w:r>
      <w:r w:rsidR="00E24004" w:rsidRPr="00E24004">
        <w:rPr>
          <w:rFonts w:asciiTheme="minorHAnsi" w:hAnsiTheme="minorHAnsi" w:cstheme="minorHAnsi"/>
          <w:b w:val="0"/>
          <w:sz w:val="24"/>
        </w:rPr>
        <w:t>Election Day</w:t>
      </w:r>
      <w:r w:rsidRPr="00E24004">
        <w:rPr>
          <w:rFonts w:asciiTheme="minorHAnsi" w:hAnsiTheme="minorHAnsi" w:cstheme="minorHAnsi"/>
          <w:b w:val="0"/>
          <w:sz w:val="24"/>
        </w:rPr>
        <w:t>.</w:t>
      </w:r>
    </w:p>
    <w:p w:rsidR="006153F9" w:rsidRPr="00E24004" w:rsidRDefault="006153F9" w:rsidP="006153F9">
      <w:pPr>
        <w:pStyle w:val="ListParagraph"/>
        <w:numPr>
          <w:ilvl w:val="1"/>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 xml:space="preserve">We are still in the process of confirming poll workers and need more. Training begins next week for the poll workers that have already been confirmed. We will be continuing open enrollment until we are fully staffed. As you received via email yesterday, we will be open this Saturday from 9 a.m. – 1 p.m. for registration and poll worker recruitment. If you know of anyone who wants to work, please send them our way. Many are ready to retire, some still </w:t>
      </w:r>
      <w:r w:rsidR="00E24004" w:rsidRPr="00E24004">
        <w:rPr>
          <w:rFonts w:asciiTheme="minorHAnsi" w:hAnsiTheme="minorHAnsi" w:cstheme="minorHAnsi"/>
          <w:sz w:val="24"/>
          <w:szCs w:val="24"/>
        </w:rPr>
        <w:t>do not</w:t>
      </w:r>
      <w:r w:rsidRPr="00E24004">
        <w:rPr>
          <w:rFonts w:asciiTheme="minorHAnsi" w:hAnsiTheme="minorHAnsi" w:cstheme="minorHAnsi"/>
          <w:sz w:val="24"/>
          <w:szCs w:val="24"/>
        </w:rPr>
        <w:t xml:space="preserve"> want to work due to COVID and others do not want to work due to pay. </w:t>
      </w:r>
    </w:p>
    <w:p w:rsidR="006153F9" w:rsidRPr="00E24004" w:rsidRDefault="006153F9" w:rsidP="006153F9">
      <w:pPr>
        <w:pStyle w:val="ListParagraph"/>
        <w:ind w:left="1440"/>
        <w:rPr>
          <w:rFonts w:asciiTheme="minorHAnsi" w:hAnsiTheme="minorHAnsi" w:cstheme="minorHAnsi"/>
          <w:sz w:val="24"/>
          <w:szCs w:val="24"/>
        </w:rPr>
      </w:pPr>
    </w:p>
    <w:p w:rsidR="006153F9" w:rsidRPr="00E24004" w:rsidRDefault="006153F9" w:rsidP="006153F9">
      <w:pPr>
        <w:pStyle w:val="ListParagraph"/>
        <w:numPr>
          <w:ilvl w:val="0"/>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Programming:</w:t>
      </w:r>
    </w:p>
    <w:p w:rsidR="006153F9" w:rsidRPr="00E24004" w:rsidRDefault="006153F9" w:rsidP="006153F9">
      <w:pPr>
        <w:pStyle w:val="ListParagraph"/>
        <w:numPr>
          <w:ilvl w:val="1"/>
          <w:numId w:val="13"/>
        </w:numPr>
        <w:spacing w:after="160" w:line="259" w:lineRule="auto"/>
        <w:contextualSpacing/>
        <w:rPr>
          <w:rFonts w:asciiTheme="minorHAnsi" w:hAnsiTheme="minorHAnsi" w:cstheme="minorHAnsi"/>
          <w:sz w:val="24"/>
          <w:szCs w:val="24"/>
        </w:rPr>
      </w:pPr>
      <w:r w:rsidRPr="00E24004">
        <w:rPr>
          <w:rFonts w:asciiTheme="minorHAnsi" w:hAnsiTheme="minorHAnsi" w:cstheme="minorHAnsi"/>
          <w:sz w:val="24"/>
          <w:szCs w:val="24"/>
        </w:rPr>
        <w:t xml:space="preserve">The Machine Division only has 16 precincts left to program and almost ready to begin delivering machines to their polling locations. Public testing will take place next month. Once the date is confirmed, we will send notice the parties and place it on our website. </w:t>
      </w:r>
    </w:p>
    <w:p w:rsidR="006153F9" w:rsidRPr="00E24004" w:rsidRDefault="006153F9" w:rsidP="006153F9">
      <w:pPr>
        <w:pStyle w:val="ListParagraph"/>
        <w:ind w:left="1440"/>
        <w:rPr>
          <w:rFonts w:asciiTheme="minorHAnsi" w:hAnsiTheme="minorHAnsi" w:cstheme="minorHAnsi"/>
          <w:sz w:val="24"/>
          <w:szCs w:val="24"/>
        </w:rPr>
      </w:pPr>
    </w:p>
    <w:p w:rsidR="006153F9" w:rsidRPr="00E24004" w:rsidRDefault="006153F9" w:rsidP="006153F9">
      <w:pPr>
        <w:pStyle w:val="ListParagraph"/>
        <w:ind w:left="1440"/>
        <w:rPr>
          <w:rFonts w:asciiTheme="minorHAnsi" w:hAnsiTheme="minorHAnsi" w:cstheme="minorHAnsi"/>
          <w:sz w:val="24"/>
          <w:szCs w:val="24"/>
        </w:rPr>
      </w:pPr>
      <w:r w:rsidRPr="00E24004">
        <w:rPr>
          <w:rFonts w:asciiTheme="minorHAnsi" w:hAnsiTheme="minorHAnsi" w:cstheme="minorHAnsi"/>
          <w:sz w:val="24"/>
          <w:szCs w:val="24"/>
        </w:rPr>
        <w:t xml:space="preserve"> </w:t>
      </w:r>
    </w:p>
    <w:p w:rsidR="006153F9" w:rsidRPr="00E24004" w:rsidRDefault="006153F9" w:rsidP="006153F9">
      <w:pPr>
        <w:rPr>
          <w:rFonts w:asciiTheme="minorHAnsi" w:hAnsiTheme="minorHAnsi" w:cstheme="minorHAnsi"/>
          <w:b w:val="0"/>
          <w:sz w:val="24"/>
        </w:rPr>
      </w:pPr>
    </w:p>
    <w:p w:rsidR="0081392E" w:rsidRPr="00E24004" w:rsidRDefault="0081392E" w:rsidP="00D56496">
      <w:pPr>
        <w:rPr>
          <w:rFonts w:asciiTheme="minorHAnsi" w:hAnsiTheme="minorHAnsi" w:cstheme="minorHAnsi"/>
          <w:b w:val="0"/>
          <w:sz w:val="24"/>
          <w:u w:val="single"/>
        </w:rPr>
      </w:pPr>
    </w:p>
    <w:p w:rsidR="006153F9" w:rsidRPr="00E24004" w:rsidRDefault="006153F9" w:rsidP="00D56496">
      <w:pPr>
        <w:rPr>
          <w:rFonts w:asciiTheme="minorHAnsi" w:hAnsiTheme="minorHAnsi" w:cstheme="minorHAnsi"/>
          <w:b w:val="0"/>
          <w:sz w:val="24"/>
          <w:u w:val="single"/>
        </w:rPr>
      </w:pPr>
    </w:p>
    <w:p w:rsidR="0081392E" w:rsidRPr="00E24004" w:rsidRDefault="0081392E" w:rsidP="00D56496">
      <w:pPr>
        <w:rPr>
          <w:rFonts w:asciiTheme="minorHAnsi" w:hAnsiTheme="minorHAnsi" w:cstheme="minorHAnsi"/>
          <w:b w:val="0"/>
          <w:sz w:val="24"/>
          <w:u w:val="single"/>
        </w:rPr>
      </w:pPr>
      <w:r w:rsidRPr="00E24004">
        <w:rPr>
          <w:rFonts w:asciiTheme="minorHAnsi" w:hAnsiTheme="minorHAnsi" w:cstheme="minorHAnsi"/>
          <w:b w:val="0"/>
          <w:sz w:val="24"/>
          <w:u w:val="single"/>
        </w:rPr>
        <w:t>Old and New Business:</w:t>
      </w:r>
    </w:p>
    <w:p w:rsidR="0081392E" w:rsidRPr="00E24004" w:rsidRDefault="002B7C2D" w:rsidP="00D56496">
      <w:pPr>
        <w:rPr>
          <w:rFonts w:asciiTheme="minorHAnsi" w:hAnsiTheme="minorHAnsi" w:cstheme="minorHAnsi"/>
          <w:b w:val="0"/>
          <w:sz w:val="24"/>
        </w:rPr>
      </w:pPr>
      <w:r>
        <w:rPr>
          <w:rFonts w:asciiTheme="minorHAnsi" w:hAnsiTheme="minorHAnsi" w:cstheme="minorHAnsi"/>
          <w:b w:val="0"/>
          <w:sz w:val="24"/>
        </w:rPr>
        <w:t>Nothing to discuss.</w:t>
      </w:r>
    </w:p>
    <w:p w:rsidR="0081392E" w:rsidRPr="00E24004" w:rsidRDefault="0081392E" w:rsidP="00D56496">
      <w:pPr>
        <w:rPr>
          <w:rFonts w:asciiTheme="minorHAnsi" w:hAnsiTheme="minorHAnsi" w:cstheme="minorHAnsi"/>
          <w:b w:val="0"/>
          <w:sz w:val="24"/>
        </w:rPr>
      </w:pPr>
    </w:p>
    <w:p w:rsidR="0081392E" w:rsidRPr="00E24004" w:rsidRDefault="0081392E" w:rsidP="00D56496">
      <w:pPr>
        <w:rPr>
          <w:rFonts w:asciiTheme="minorHAnsi" w:hAnsiTheme="minorHAnsi" w:cstheme="minorHAnsi"/>
          <w:b w:val="0"/>
          <w:sz w:val="24"/>
          <w:u w:val="single"/>
        </w:rPr>
      </w:pPr>
      <w:r w:rsidRPr="00E24004">
        <w:rPr>
          <w:rFonts w:asciiTheme="minorHAnsi" w:hAnsiTheme="minorHAnsi" w:cstheme="minorHAnsi"/>
          <w:b w:val="0"/>
          <w:sz w:val="24"/>
          <w:u w:val="single"/>
        </w:rPr>
        <w:t>Board &amp; Director Comments:</w:t>
      </w:r>
    </w:p>
    <w:p w:rsidR="0081392E" w:rsidRPr="00E24004" w:rsidRDefault="006153F9" w:rsidP="00D56496">
      <w:pPr>
        <w:rPr>
          <w:rFonts w:asciiTheme="minorHAnsi" w:hAnsiTheme="minorHAnsi" w:cstheme="minorHAnsi"/>
          <w:b w:val="0"/>
          <w:sz w:val="24"/>
        </w:rPr>
      </w:pPr>
      <w:r w:rsidRPr="00E24004">
        <w:rPr>
          <w:rFonts w:asciiTheme="minorHAnsi" w:hAnsiTheme="minorHAnsi" w:cstheme="minorHAnsi"/>
          <w:b w:val="0"/>
          <w:sz w:val="24"/>
        </w:rPr>
        <w:t xml:space="preserve">Mrs. Washington offered assistance </w:t>
      </w:r>
      <w:r w:rsidR="00E24004" w:rsidRPr="00E24004">
        <w:rPr>
          <w:rFonts w:asciiTheme="minorHAnsi" w:hAnsiTheme="minorHAnsi" w:cstheme="minorHAnsi"/>
          <w:b w:val="0"/>
          <w:sz w:val="24"/>
        </w:rPr>
        <w:t>in anything we needed. Mrs. President stated she had been getting calls about poll worker interest, and said we were doing our job by getting the word out. Chairwoman Deyaska Spencer requested the address for the Ballentine Satellite location. Ms. Harrington emailed information requested.</w:t>
      </w:r>
    </w:p>
    <w:p w:rsidR="00D756FA" w:rsidRPr="00E24004" w:rsidRDefault="00D756FA" w:rsidP="00D56496">
      <w:pPr>
        <w:rPr>
          <w:rFonts w:asciiTheme="minorHAnsi" w:hAnsiTheme="minorHAnsi" w:cstheme="minorHAnsi"/>
          <w:b w:val="0"/>
          <w:sz w:val="24"/>
          <w:u w:val="single"/>
        </w:rPr>
      </w:pPr>
    </w:p>
    <w:p w:rsidR="0081392E" w:rsidRPr="00E24004" w:rsidRDefault="0081392E" w:rsidP="00D56496">
      <w:pPr>
        <w:rPr>
          <w:rFonts w:asciiTheme="minorHAnsi" w:hAnsiTheme="minorHAnsi" w:cstheme="minorHAnsi"/>
          <w:b w:val="0"/>
          <w:sz w:val="24"/>
          <w:u w:val="single"/>
        </w:rPr>
      </w:pPr>
      <w:r w:rsidRPr="00E24004">
        <w:rPr>
          <w:rFonts w:asciiTheme="minorHAnsi" w:hAnsiTheme="minorHAnsi" w:cstheme="minorHAnsi"/>
          <w:b w:val="0"/>
          <w:sz w:val="24"/>
          <w:u w:val="single"/>
        </w:rPr>
        <w:t>Executive Session:</w:t>
      </w:r>
    </w:p>
    <w:p w:rsidR="0081392E" w:rsidRPr="00E24004" w:rsidRDefault="00EF21C2" w:rsidP="00D56496">
      <w:pPr>
        <w:rPr>
          <w:rFonts w:asciiTheme="minorHAnsi" w:hAnsiTheme="minorHAnsi" w:cstheme="minorHAnsi"/>
          <w:b w:val="0"/>
          <w:sz w:val="24"/>
        </w:rPr>
      </w:pPr>
      <w:r w:rsidRPr="00E24004">
        <w:rPr>
          <w:rFonts w:asciiTheme="minorHAnsi" w:hAnsiTheme="minorHAnsi" w:cstheme="minorHAnsi"/>
          <w:b w:val="0"/>
          <w:sz w:val="24"/>
        </w:rPr>
        <w:t xml:space="preserve">No session </w:t>
      </w:r>
    </w:p>
    <w:p w:rsidR="00D756FA" w:rsidRPr="00E24004" w:rsidRDefault="00D756FA" w:rsidP="00D56496">
      <w:pPr>
        <w:rPr>
          <w:rFonts w:asciiTheme="minorHAnsi" w:hAnsiTheme="minorHAnsi" w:cstheme="minorHAnsi"/>
          <w:b w:val="0"/>
          <w:sz w:val="24"/>
          <w:u w:val="single"/>
        </w:rPr>
      </w:pPr>
    </w:p>
    <w:p w:rsidR="0081392E" w:rsidRPr="00E24004" w:rsidRDefault="0081392E" w:rsidP="00D56496">
      <w:pPr>
        <w:rPr>
          <w:rFonts w:asciiTheme="minorHAnsi" w:hAnsiTheme="minorHAnsi" w:cstheme="minorHAnsi"/>
          <w:b w:val="0"/>
          <w:sz w:val="24"/>
          <w:u w:val="single"/>
        </w:rPr>
      </w:pPr>
      <w:r w:rsidRPr="00E24004">
        <w:rPr>
          <w:rFonts w:asciiTheme="minorHAnsi" w:hAnsiTheme="minorHAnsi" w:cstheme="minorHAnsi"/>
          <w:b w:val="0"/>
          <w:sz w:val="24"/>
          <w:u w:val="single"/>
        </w:rPr>
        <w:t>Next Meeting:</w:t>
      </w:r>
    </w:p>
    <w:p w:rsidR="0081392E" w:rsidRPr="00E24004" w:rsidRDefault="0081392E" w:rsidP="00D56496">
      <w:pPr>
        <w:rPr>
          <w:rFonts w:asciiTheme="minorHAnsi" w:hAnsiTheme="minorHAnsi" w:cstheme="minorHAnsi"/>
          <w:b w:val="0"/>
          <w:sz w:val="24"/>
        </w:rPr>
      </w:pPr>
      <w:r w:rsidRPr="00E24004">
        <w:rPr>
          <w:rFonts w:asciiTheme="minorHAnsi" w:hAnsiTheme="minorHAnsi" w:cstheme="minorHAnsi"/>
          <w:b w:val="0"/>
          <w:sz w:val="24"/>
        </w:rPr>
        <w:t xml:space="preserve">The next meeting is </w:t>
      </w:r>
      <w:r w:rsidR="008A0EBB">
        <w:rPr>
          <w:rFonts w:asciiTheme="minorHAnsi" w:hAnsiTheme="minorHAnsi" w:cstheme="minorHAnsi"/>
          <w:b w:val="0"/>
          <w:sz w:val="24"/>
        </w:rPr>
        <w:t>June 9</w:t>
      </w:r>
      <w:bookmarkStart w:id="0" w:name="_GoBack"/>
      <w:bookmarkEnd w:id="0"/>
      <w:r w:rsidRPr="00E24004">
        <w:rPr>
          <w:rFonts w:asciiTheme="minorHAnsi" w:hAnsiTheme="minorHAnsi" w:cstheme="minorHAnsi"/>
          <w:b w:val="0"/>
          <w:sz w:val="24"/>
        </w:rPr>
        <w:t xml:space="preserve">, 2022 at 5:00 P.M. via Zoom. </w:t>
      </w:r>
    </w:p>
    <w:p w:rsidR="00D756FA" w:rsidRPr="00E24004" w:rsidRDefault="00D756FA" w:rsidP="00D56496">
      <w:pPr>
        <w:rPr>
          <w:rFonts w:asciiTheme="minorHAnsi" w:hAnsiTheme="minorHAnsi" w:cstheme="minorHAnsi"/>
          <w:b w:val="0"/>
          <w:sz w:val="24"/>
          <w:u w:val="single"/>
        </w:rPr>
      </w:pPr>
    </w:p>
    <w:p w:rsidR="0081392E" w:rsidRPr="00E24004" w:rsidRDefault="0081392E" w:rsidP="00D56496">
      <w:pPr>
        <w:rPr>
          <w:rFonts w:asciiTheme="minorHAnsi" w:hAnsiTheme="minorHAnsi" w:cstheme="minorHAnsi"/>
          <w:b w:val="0"/>
          <w:sz w:val="24"/>
          <w:u w:val="single"/>
        </w:rPr>
      </w:pPr>
      <w:r w:rsidRPr="00E24004">
        <w:rPr>
          <w:rFonts w:asciiTheme="minorHAnsi" w:hAnsiTheme="minorHAnsi" w:cstheme="minorHAnsi"/>
          <w:b w:val="0"/>
          <w:sz w:val="24"/>
          <w:u w:val="single"/>
        </w:rPr>
        <w:t>Adjournment:</w:t>
      </w:r>
    </w:p>
    <w:p w:rsidR="0081392E" w:rsidRPr="00E24004" w:rsidRDefault="00E24004" w:rsidP="00D56496">
      <w:pPr>
        <w:rPr>
          <w:rFonts w:asciiTheme="minorHAnsi" w:hAnsiTheme="minorHAnsi" w:cstheme="minorHAnsi"/>
          <w:b w:val="0"/>
          <w:sz w:val="24"/>
        </w:rPr>
      </w:pPr>
      <w:r w:rsidRPr="00E24004">
        <w:rPr>
          <w:rFonts w:asciiTheme="minorHAnsi" w:hAnsiTheme="minorHAnsi" w:cstheme="minorHAnsi"/>
          <w:b w:val="0"/>
          <w:sz w:val="24"/>
        </w:rPr>
        <w:t>Mrs. Washington</w:t>
      </w:r>
      <w:r w:rsidR="0081392E" w:rsidRPr="00E24004">
        <w:rPr>
          <w:rFonts w:asciiTheme="minorHAnsi" w:hAnsiTheme="minorHAnsi" w:cstheme="minorHAnsi"/>
          <w:b w:val="0"/>
          <w:sz w:val="24"/>
        </w:rPr>
        <w:t xml:space="preserve"> moved and </w:t>
      </w:r>
      <w:r w:rsidRPr="00E24004">
        <w:rPr>
          <w:rFonts w:asciiTheme="minorHAnsi" w:hAnsiTheme="minorHAnsi" w:cstheme="minorHAnsi"/>
          <w:b w:val="0"/>
          <w:sz w:val="24"/>
        </w:rPr>
        <w:t xml:space="preserve">Mrs. President </w:t>
      </w:r>
      <w:r w:rsidR="0081392E" w:rsidRPr="00E24004">
        <w:rPr>
          <w:rFonts w:asciiTheme="minorHAnsi" w:hAnsiTheme="minorHAnsi" w:cstheme="minorHAnsi"/>
          <w:b w:val="0"/>
          <w:sz w:val="24"/>
        </w:rPr>
        <w:t>seconded to adjourn. There was no further discussion.</w:t>
      </w:r>
    </w:p>
    <w:p w:rsidR="00D56496" w:rsidRPr="00D56496" w:rsidRDefault="00D56496" w:rsidP="00D56496">
      <w:pPr>
        <w:rPr>
          <w:rFonts w:asciiTheme="minorHAnsi" w:hAnsiTheme="minorHAnsi" w:cstheme="minorHAnsi"/>
          <w:b w:val="0"/>
          <w:sz w:val="24"/>
        </w:rPr>
      </w:pPr>
    </w:p>
    <w:p w:rsidR="00CC6C2C" w:rsidRDefault="00CC6C2C" w:rsidP="00FB40FB">
      <w:pPr>
        <w:rPr>
          <w:rFonts w:ascii="Times New Roman" w:hAnsi="Times New Roman" w:cs="Times New Roman"/>
          <w:b w:val="0"/>
          <w:sz w:val="32"/>
          <w:szCs w:val="32"/>
        </w:rPr>
      </w:pPr>
    </w:p>
    <w:p w:rsidR="00B0307A" w:rsidRDefault="00B0307A" w:rsidP="00FB40FB"/>
    <w:sectPr w:rsidR="00B0307A" w:rsidSect="002C5977">
      <w:headerReference w:type="even" r:id="rId8"/>
      <w:headerReference w:type="default" r:id="rId9"/>
      <w:footerReference w:type="default" r:id="rId10"/>
      <w:headerReference w:type="first" r:id="rId11"/>
      <w:footerReference w:type="first" r:id="rId12"/>
      <w:pgSz w:w="12240" w:h="15840" w:code="1"/>
      <w:pgMar w:top="1440" w:right="990" w:bottom="0" w:left="81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40" w:rsidRDefault="00994440">
      <w:r>
        <w:separator/>
      </w:r>
    </w:p>
  </w:endnote>
  <w:endnote w:type="continuationSeparator" w:id="0">
    <w:p w:rsidR="00994440" w:rsidRDefault="009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FB096A" w:rsidRDefault="00810B97">
    <w:pPr>
      <w:pStyle w:val="Footer"/>
      <w:jc w:val="center"/>
      <w:rPr>
        <w:rFonts w:ascii="Bookman Old Style" w:hAnsi="Bookman Old Style"/>
        <w:b/>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2020 Hampton Street / P.O. Box 192 / Columbia, SC 29202</w:t>
    </w:r>
  </w:p>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Telephone 803.576.2240 / Fax 803.576.2205</w:t>
    </w:r>
  </w:p>
  <w:p w:rsidR="002C5977" w:rsidRDefault="002C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40" w:rsidRDefault="00994440">
      <w:r>
        <w:separator/>
      </w:r>
    </w:p>
  </w:footnote>
  <w:footnote w:type="continuationSeparator" w:id="0">
    <w:p w:rsidR="00994440" w:rsidRDefault="0099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Elections &amp; Voter Registration</w:t>
    </w:r>
  </w:p>
  <w:p w:rsidR="00771BEF" w:rsidRDefault="00060573" w:rsidP="00771BEF">
    <w:pPr>
      <w:pStyle w:val="Header"/>
      <w:jc w:val="center"/>
      <w:rPr>
        <w:rFonts w:ascii="Monotype Corsiva" w:hAnsi="Monotype Corsiva"/>
        <w:b/>
        <w:bCs/>
        <w:sz w:val="40"/>
      </w:rPr>
    </w:pPr>
    <w:r>
      <w:rPr>
        <w:noProof/>
      </w:rPr>
      <mc:AlternateContent>
        <mc:Choice Requires="wps">
          <w:drawing>
            <wp:anchor distT="0" distB="0" distL="114300" distR="114300" simplePos="0" relativeHeight="251658240" behindDoc="0" locked="0" layoutInCell="1" allowOverlap="1" wp14:anchorId="504DA388" wp14:editId="4D876D13">
              <wp:simplePos x="0" y="0"/>
              <wp:positionH relativeFrom="column">
                <wp:posOffset>-2540</wp:posOffset>
              </wp:positionH>
              <wp:positionV relativeFrom="paragraph">
                <wp:posOffset>52070</wp:posOffset>
              </wp:positionV>
              <wp:extent cx="1818005"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DA388" id="_x0000_t202" coordsize="21600,21600" o:spt="202" path="m,l,21600r21600,l21600,xe">
              <v:stroke joinstyle="miter"/>
              <v:path gradientshapeok="t" o:connecttype="rect"/>
            </v:shapetype>
            <v:shape id="Text Box 1" o:spid="_x0000_s1026" type="#_x0000_t202" style="position:absolute;left:0;text-align:left;margin-left:-.2pt;margin-top:4.1pt;width:143.1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d0gwIAAA8FAAAOAAAAZHJzL2Uyb0RvYy54bWysVNtu2zAMfR+wfxD0ntoOnDQ26hRtsgwD&#10;ugvQ7gMUS46FyaImKbG7of8+Sm7adBdgGOYHWRSpw8shdXE5dIochHUSdEWzs5QSoWvgUu8q+vlu&#10;M1lQ4jzTnCnQoqL3wtHL5etXF70pxRRaUFxYgiDalb2paOu9KZPE1a3omDsDIzQqG7Ad8yjaXcIt&#10;6xG9U8k0TedJD5YbC7VwDk/Xo5IuI37TiNp/bBonPFEVxdh8XG1ct2FNlhes3FlmWlk/hsH+IYqO&#10;SY1On6DWzDOyt/IXqE7WFhw0/qyGLoGmkbWIOWA2WfpTNrctMyLmgsVx5qlM7v/B1h8OnyyRvKJz&#10;SjTrkKI7MXhyDQPJQnV640o0ujVo5gc8RpZjps7cQP3FEQ2rlumduLIW+lYwjtHFm8nJ1RHHBZBt&#10;/x44umF7DxFoaGwXSofFIIiOLN0/MRNCqYPLRbZI0xklNepwl6WRuoSVx9vGOv9WQEfCpqIWmY/o&#10;7HDjPOaBpkeT4MyBknwjlYqC3W1XypIDwy7ZxC+kjldemCkdjDWEa6N6PMEg0UfQhXAj69+LbJqn&#10;19Nispkvzif5Jp9NivN0MUmz4rqYp3mRrzcPIcAsL1vJudA3UotjB2b53zH8OAtj78QeJH1Fi9l0&#10;NlL0xyTT+P0uyU56HEglu1hnNBtHJBD7RnNMm5WeSTXuk5fhx5JhDY7/WJXYBoH5sQf8sB0QJfTG&#10;Fvg9NoQF5AtZx1cENy3Yb5T0OJEVdV/3zApK1DuNTVVkeR5GOAr57HyKgj3VbE81TNcIVVFPybhd&#10;+XHs98bKXYuexjbWcIWN2MjYI89RYQpBwKmLyTy+EGGsT+Vo9fyOLX8AAAD//wMAUEsDBBQABgAI&#10;AAAAIQABRZ/D2wAAAAcBAAAPAAAAZHJzL2Rvd25yZXYueG1sTI7BToNAFEX3Jv7D5Jm4Me0g0pYi&#10;Q6MmGret/YAHvAKReUOYaaF/73Oly5t7cu/Jd7Pt1YVG3zk28LiMQBFXru64MXD8el+koHxArrF3&#10;TAau5GFX3N7kmNVu4j1dDqFRMsI+QwNtCEOmta9asuiXbiCW7uRGi0Hi2Oh6xEnGba/jKFprix3L&#10;Q4sDvbVUfR/O1sDpc3pYbafyIxw3+2T9it2mdFdj7u/ml2dQgebwB8OvvqhDIU6lO3PtVW9gkQho&#10;II1BSRunqy2oUrCnJAZd5Pq/f/EDAAD//wMAUEsBAi0AFAAGAAgAAAAhALaDOJL+AAAA4QEAABMA&#10;AAAAAAAAAAAAAAAAAAAAAFtDb250ZW50X1R5cGVzXS54bWxQSwECLQAUAAYACAAAACEAOP0h/9YA&#10;AACUAQAACwAAAAAAAAAAAAAAAAAvAQAAX3JlbHMvLnJlbHNQSwECLQAUAAYACAAAACEAvGuHdIMC&#10;AAAPBQAADgAAAAAAAAAAAAAAAAAuAgAAZHJzL2Uyb0RvYy54bWxQSwECLQAUAAYACAAAACEAAUWf&#10;w9sAAAAHAQAADwAAAAAAAAAAAAAAAADdBAAAZHJzL2Rvd25yZXYueG1sUEsFBgAAAAAEAAQA8wAA&#10;AOUFAAAAAA==&#10;" stroked="f">
              <v:textbo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0557B" wp14:editId="738C38E1">
              <wp:simplePos x="0" y="0"/>
              <wp:positionH relativeFrom="column">
                <wp:posOffset>4920615</wp:posOffset>
              </wp:positionH>
              <wp:positionV relativeFrom="paragraph">
                <wp:posOffset>280670</wp:posOffset>
              </wp:positionV>
              <wp:extent cx="1943100" cy="3486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0557B" id="Text Box 2" o:spid="_x0000_s1027" type="#_x0000_t202" style="position:absolute;left:0;text-align:left;margin-left:387.45pt;margin-top:22.1pt;width:153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khAIAABY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Dy0J3euAqc7g24+QF+A8uxUmfuNP3ikNI3LVEbfmWt7ltOGGSXhZPJydERxwWQ&#10;df9eMwhDtl5HoKGxXWgdNAMBOrD0eGQmpEJDyLI4z1IwUbCdF/NZNo0hSHU4bazzb7nuUFjU2ALz&#10;EZ3s7pwP2ZDq4BKCOS0FWwkp48Zu1jfSoh0Blazis0d/4SZVcFY6HBsRxz+QJMQItpBuZP2pzPIi&#10;vc7LyWo2v5gUq2I6KS/S+STNyutylhZlcbv6HhLMiqoVjHF1JxQ/KDAr/o7h/SyM2okaRH2Ny2k+&#10;HSn6Y5FpfH5XZCc8DKQUXY3nRydSBWLfKAZlk8oTIcd18jL92GXoweEbuxJlEJgfNeCH9RD1FjUS&#10;JLLW7BF0YTXQBgzDZQKLVttvGPUwmDV2X7fEcozkOwXaKrOiCJMcN8X0IoeNPbWsTy1EUYCqscdo&#10;XN74cfq3xopNC5FGNSt9BXpsRJTKc1Z7FcPwxZr2F0WY7tN99Hq+zpY/AAAA//8DAFBLAwQUAAYA&#10;CAAAACEAm7Lifd4AAAAKAQAADwAAAGRycy9kb3ducmV2LnhtbEyPy07DMBBF90j8gzVIbBC1W4Wm&#10;CZlUgARi28cHTOJpEhHbUew26d/jrmA5M0d3zi22s+nFhUffOYuwXCgQbGunO9sgHA+fzxsQPpDV&#10;1DvLCFf2sC3v7wrKtZvsji/70IgYYn1OCG0IQy6lr1s25BduYBtvJzcaCnEcG6lHmmK46eVKqbU0&#10;1Nn4oaWBP1quf/Zng3D6np5esqn6Csd0l6zfqUsrd0V8fJjfXkEEnsMfDDf9qA5ldKrc2WoveoQ0&#10;TbKIIiTJCsQNUBsVNxVCli1BloX8X6H8BQAA//8DAFBLAQItABQABgAIAAAAIQC2gziS/gAAAOEB&#10;AAATAAAAAAAAAAAAAAAAAAAAAABbQ29udGVudF9UeXBlc10ueG1sUEsBAi0AFAAGAAgAAAAhADj9&#10;If/WAAAAlAEAAAsAAAAAAAAAAAAAAAAALwEAAF9yZWxzLy5yZWxzUEsBAi0AFAAGAAgAAAAhAISY&#10;JSSEAgAAFgUAAA4AAAAAAAAAAAAAAAAALgIAAGRycy9lMm9Eb2MueG1sUEsBAi0AFAAGAAgAAAAh&#10;AJuy4n3eAAAACgEAAA8AAAAAAAAAAAAAAAAA3gQAAGRycy9kb3ducmV2LnhtbFBLBQYAAAAABAAE&#10;APMAAADpBQAAAAA=&#10;" stroked="f">
              <v:textbo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v:textbox>
            </v:shape>
          </w:pict>
        </mc:Fallback>
      </mc:AlternateContent>
    </w:r>
    <w:r>
      <w:rPr>
        <w:rFonts w:ascii="Monotype Corsiva" w:hAnsi="Monotype Corsiva"/>
        <w:b/>
        <w:noProof/>
        <w:sz w:val="40"/>
      </w:rPr>
      <w:drawing>
        <wp:inline distT="0" distB="0" distL="0" distR="0" wp14:anchorId="656F10D6" wp14:editId="70E5E0BE">
          <wp:extent cx="638175" cy="619125"/>
          <wp:effectExtent l="0" t="0" r="9525" b="9525"/>
          <wp:docPr id="29" name="Picture 29"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Richland County, South Carolina</w:t>
    </w:r>
  </w:p>
  <w:p w:rsidR="00771BEF" w:rsidRDefault="0077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40668F" w:rsidRDefault="00810B97" w:rsidP="00FB096A">
    <w:pPr>
      <w:pStyle w:val="Header"/>
      <w:rPr>
        <w:rFonts w:ascii="Monotype Corsiva" w:hAnsi="Monotype Corsiva"/>
        <w:b/>
        <w:bCs/>
        <w:sz w:val="20"/>
      </w:rPr>
    </w:pPr>
  </w:p>
  <w:p w:rsidR="00810B97" w:rsidRPr="00C00C26" w:rsidRDefault="00810B97">
    <w:pPr>
      <w:pStyle w:val="Header"/>
      <w:jc w:val="center"/>
      <w:rPr>
        <w:rFonts w:ascii="Monotype Corsiva" w:hAnsi="Monotype Corsiva"/>
        <w:bCs/>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40668F" w:rsidRDefault="002C5977" w:rsidP="002C5977">
    <w:pPr>
      <w:pStyle w:val="Header"/>
      <w:rPr>
        <w:rFonts w:ascii="Monotype Corsiva" w:hAnsi="Monotype Corsiva"/>
        <w:b/>
        <w:bCs/>
        <w:sz w:val="20"/>
      </w:rPr>
    </w:pPr>
  </w:p>
  <w:p w:rsidR="002C5977" w:rsidRPr="00C00C26" w:rsidRDefault="002C5977" w:rsidP="002C5977">
    <w:pPr>
      <w:pStyle w:val="Header"/>
      <w:jc w:val="center"/>
      <w:rPr>
        <w:rFonts w:ascii="Monotype Corsiva" w:hAnsi="Monotype Corsiva"/>
        <w:bCs/>
        <w:sz w:val="40"/>
      </w:rPr>
    </w:pPr>
    <w:r>
      <w:rPr>
        <w:noProof/>
      </w:rPr>
      <mc:AlternateContent>
        <mc:Choice Requires="wps">
          <w:drawing>
            <wp:anchor distT="0" distB="0" distL="114300" distR="114300" simplePos="0" relativeHeight="251661312" behindDoc="0" locked="0" layoutInCell="1" allowOverlap="1" wp14:anchorId="3DEBD4A8" wp14:editId="1B49FFA2">
              <wp:simplePos x="0" y="0"/>
              <wp:positionH relativeFrom="column">
                <wp:posOffset>-314325</wp:posOffset>
              </wp:positionH>
              <wp:positionV relativeFrom="paragraph">
                <wp:posOffset>132080</wp:posOffset>
              </wp:positionV>
              <wp:extent cx="2047875" cy="876300"/>
              <wp:effectExtent l="0" t="0" r="9525"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4A8" id="_x0000_t202" coordsize="21600,21600" o:spt="202" path="m,l,21600r21600,l21600,xe">
              <v:stroke joinstyle="miter"/>
              <v:path gradientshapeok="t" o:connecttype="rect"/>
            </v:shapetype>
            <v:shape id="_x0000_s1028" type="#_x0000_t202" style="position:absolute;left:0;text-align:left;margin-left:-24.75pt;margin-top:10.4pt;width:161.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KKiAIAABc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X&#10;GUaKdMDRAx88WukBZaE8vXEVeN0b8PMDbAPNMVVn7jT95JDS65aoHb+xVvctJwzCiyeTs6Mjjgsg&#10;2/6tZnAN2XsdgYbGdqF2UA0E6EDT44maEAqFzTwt5ov5FCMKtsV8dplG7hJSHU8b6/xrrjsUJjW2&#10;QH1EJ4c75yEPcD26hMucloJthJRxYXfbtbToQEAmm/iF1OHIMzepgrPS4dhoHncgSLgj2EK4kfav&#10;ZZYX6SovJ5vZYj4pNsV0Us7TxSTNylU5S4uyuN18CwFmRdUKxri6E4ofJZgVf0fxUzOM4okiRH2N&#10;y2k+HSn6Y5Jp/H6XZCc8dKQUHdT55ESqQOwrxSBtUnki5DhPnocfSwY1OP5jVaIMAvOjBvywHaLg&#10;8qO6tpo9gi6sBtqAfHhNYNJq+wWjHjqzxu7znliOkXyjQFtlVhShleOimM5zWNhzy/bcQhQFqBp7&#10;jMbp2o/tvzdW7Fq4aVSz0jegx0ZEqQThjlFBJmEB3RdzenopQnufr6PXj/ds+R0AAP//AwBQSwME&#10;FAAGAAgAAAAhAMJOGEbeAAAACgEAAA8AAABkcnMvZG93bnJldi54bWxMj9FOg0AQRd9N/IfNNPHF&#10;tItYCkWWRk00vrb2AwZ2C6TsLGG3hf6945M+Tubk3nOL3Wx7cTWj7xwpeFpFIAzVTnfUKDh+fywz&#10;ED4gaewdGQU342FX3t8VmGs30d5cD6ERHEI+RwVtCEMupa9bY9Gv3GCIfyc3Wgx8jo3UI04cbnsZ&#10;R9FGWuyIG1oczHtr6vPhYhWcvqbHZDtVn+GY7tebN+zSyt2UeljMry8ggpnDHwy/+qwOJTtV7kLa&#10;i17Bcr1NGFUQRzyBgTh95nEVk0mWgSwL+X9C+QMAAP//AwBQSwECLQAUAAYACAAAACEAtoM4kv4A&#10;AADhAQAAEwAAAAAAAAAAAAAAAAAAAAAAW0NvbnRlbnRfVHlwZXNdLnhtbFBLAQItABQABgAIAAAA&#10;IQA4/SH/1gAAAJQBAAALAAAAAAAAAAAAAAAAAC8BAABfcmVscy8ucmVsc1BLAQItABQABgAIAAAA&#10;IQDQ41KKiAIAABcFAAAOAAAAAAAAAAAAAAAAAC4CAABkcnMvZTJvRG9jLnhtbFBLAQItABQABgAI&#10;AAAAIQDCThhG3gAAAAoBAAAPAAAAAAAAAAAAAAAAAOIEAABkcnMvZG93bnJldi54bWxQSwUGAAAA&#10;AAQABADzAAAA7QUAAAAA&#10;" stroked="f">
              <v:textbo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v:textbox>
            </v:shape>
          </w:pict>
        </mc:Fallback>
      </mc:AlternateContent>
    </w:r>
    <w:r w:rsidRPr="00C00C26">
      <w:rPr>
        <w:rFonts w:ascii="Monotype Corsiva" w:hAnsi="Monotype Corsiva"/>
        <w:bCs/>
        <w:sz w:val="40"/>
      </w:rPr>
      <w:t xml:space="preserve">Voter Registration </w:t>
    </w:r>
    <w:r>
      <w:rPr>
        <w:rFonts w:ascii="Monotype Corsiva" w:hAnsi="Monotype Corsiva"/>
        <w:bCs/>
        <w:sz w:val="40"/>
      </w:rPr>
      <w:t>&amp; Elections</w:t>
    </w:r>
    <w:r w:rsidR="00C52225">
      <w:rPr>
        <w:rFonts w:ascii="Monotype Corsiva" w:hAnsi="Monotype Corsiva"/>
        <w:bCs/>
        <w:sz w:val="40"/>
      </w:rPr>
      <w:t xml:space="preserve"> of</w:t>
    </w:r>
  </w:p>
  <w:p w:rsidR="002C5977" w:rsidRDefault="002C5977" w:rsidP="002C5977">
    <w:pPr>
      <w:pStyle w:val="Header"/>
      <w:jc w:val="center"/>
      <w:rPr>
        <w:rFonts w:ascii="Monotype Corsiva" w:hAnsi="Monotype Corsiva"/>
        <w:b/>
        <w:bCs/>
        <w:sz w:val="40"/>
      </w:rPr>
    </w:pPr>
    <w:r>
      <w:rPr>
        <w:noProof/>
      </w:rPr>
      <mc:AlternateContent>
        <mc:Choice Requires="wps">
          <w:drawing>
            <wp:anchor distT="0" distB="0" distL="114300" distR="114300" simplePos="0" relativeHeight="251662336" behindDoc="0" locked="0" layoutInCell="1" allowOverlap="1" wp14:anchorId="00E0B216" wp14:editId="471CAD5D">
              <wp:simplePos x="0" y="0"/>
              <wp:positionH relativeFrom="column">
                <wp:posOffset>5067300</wp:posOffset>
              </wp:positionH>
              <wp:positionV relativeFrom="paragraph">
                <wp:posOffset>66040</wp:posOffset>
              </wp:positionV>
              <wp:extent cx="1943100" cy="409575"/>
              <wp:effectExtent l="0" t="0" r="0"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B216" id="_x0000_s1029" type="#_x0000_t202" style="position:absolute;left:0;text-align:left;margin-left:399pt;margin-top:5.2pt;width:15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xDhA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jpEiHXD0wAePrvWA8tCe3rgKvO4N+PkBfgPNsVRn7jT94pDSNy1RG35lre5bThikl4WTycnREccF&#10;kHX/XjMIQ7ZeR6ChsV3oHXQDATrQ9HikJqRCQ8iyOM9SMFGwFWk5nU1jCFIdThvr/FuuOxQWNbZA&#10;fUQnuzvnQzakOriEYE5LwVZCyrixm/WNtGhHQCar+OzRX7hJFZyVDsdGxPEPJAkxgi2kG2l/KrO8&#10;SK/zcrK6mM8mxaqYTspZOp+kWXldXqRFWdyuvocEs6JqBWNc3QnFDxLMir+jeD8Mo3iiCFFf43Ka&#10;T0eK/lhkGp/fFdkJDxMpRVfj+dGJVIHYN4pB2aTyRMhxnbxMP3YZenD4xq5EGQTmRw34YT2MggvR&#10;g0TWmj2CLqwG2oBhuE1g0Wr7DaMeJrPG7uuWWI6RfKdAW2VWFGGU46aYznLY2FPL+tRCFAWoGnuM&#10;xuWNH8d/a6zYtBBpVLPSV6DHRkSpPGe1VzFMX6xpf1OE8T7dR6/n+2z5AwAA//8DAFBLAwQUAAYA&#10;CAAAACEAmLHS69wAAAAKAQAADwAAAGRycy9kb3ducmV2LnhtbEyPzU7DQAyE70i8w8qVuCC6AYWm&#10;CdlUgATi2p8HcBI3iZr1Rtltk7497glutr/ReCbfzLZXFxp959jA8zICRVy5uuPGwGH/9bQG5QNy&#10;jb1jMnAlD5vi/i7HrHYTb+myC40SE/YZGmhDGDKtfdWSRb90A7GwoxstBlnHRtcjTmJue/0SRStt&#10;sWP50OJAny1Vp93ZGjj+TI+v6VR+h0OyjVcf2CWluxrzsJjf30AFmsOfGG7xJToUkql0Z6696g0k&#10;6Vq6BAFRDOomkEEupaA4BV3k+n+F4hcAAP//AwBQSwECLQAUAAYACAAAACEAtoM4kv4AAADhAQAA&#10;EwAAAAAAAAAAAAAAAAAAAAAAW0NvbnRlbnRfVHlwZXNdLnhtbFBLAQItABQABgAIAAAAIQA4/SH/&#10;1gAAAJQBAAALAAAAAAAAAAAAAAAAAC8BAABfcmVscy8ucmVsc1BLAQItABQABgAIAAAAIQB9pDxD&#10;hAIAABcFAAAOAAAAAAAAAAAAAAAAAC4CAABkcnMvZTJvRG9jLnhtbFBLAQItABQABgAIAAAAIQCY&#10;sdLr3AAAAAoBAAAPAAAAAAAAAAAAAAAAAN4EAABkcnMvZG93bnJldi54bWxQSwUGAAAAAAQABADz&#10;AAAA5wUAAAAA&#10;" stroked="f">
              <v:textbo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v:textbox>
            </v:shape>
          </w:pict>
        </mc:Fallback>
      </mc:AlternateContent>
    </w:r>
    <w:r>
      <w:rPr>
        <w:rFonts w:ascii="Monotype Corsiva" w:hAnsi="Monotype Corsiva"/>
        <w:b/>
        <w:noProof/>
        <w:sz w:val="40"/>
      </w:rPr>
      <w:drawing>
        <wp:inline distT="0" distB="0" distL="0" distR="0" wp14:anchorId="3233AB8B" wp14:editId="0348C1E0">
          <wp:extent cx="638175" cy="609600"/>
          <wp:effectExtent l="0" t="0" r="9525" b="0"/>
          <wp:docPr id="33" name="Picture 6"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2C5977" w:rsidRPr="00C00C26" w:rsidRDefault="002C5977" w:rsidP="002C5977">
    <w:pPr>
      <w:pStyle w:val="Header"/>
      <w:jc w:val="center"/>
      <w:rPr>
        <w:rFonts w:ascii="Monotype Corsiva" w:hAnsi="Monotype Corsiva"/>
        <w:bCs/>
        <w:sz w:val="40"/>
      </w:rPr>
    </w:pPr>
    <w:r w:rsidRPr="00C00C26">
      <w:rPr>
        <w:rFonts w:ascii="Monotype Corsiva" w:hAnsi="Monotype Corsiva"/>
        <w:bCs/>
        <w:sz w:val="40"/>
      </w:rPr>
      <w:t>Richland County, South Carolina</w:t>
    </w:r>
  </w:p>
  <w:p w:rsidR="002C5977" w:rsidRDefault="002C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7E9"/>
    <w:multiLevelType w:val="hybridMultilevel"/>
    <w:tmpl w:val="936E63FA"/>
    <w:lvl w:ilvl="0" w:tplc="80604884">
      <w:start w:val="1"/>
      <w:numFmt w:val="decimal"/>
      <w:lvlText w:val="%1."/>
      <w:lvlJc w:val="left"/>
      <w:pPr>
        <w:ind w:left="135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12A27"/>
    <w:multiLevelType w:val="hybridMultilevel"/>
    <w:tmpl w:val="5E9015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C1C1D"/>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A4C"/>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87AED"/>
    <w:multiLevelType w:val="multilevel"/>
    <w:tmpl w:val="4986E8B2"/>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u w:val="none"/>
      </w:rPr>
    </w:lvl>
    <w:lvl w:ilvl="2">
      <w:start w:val="1"/>
      <w:numFmt w:val="lowerRoman"/>
      <w:lvlText w:val="%3)"/>
      <w:lvlJc w:val="left"/>
      <w:pPr>
        <w:ind w:left="1080" w:hanging="360"/>
      </w:pPr>
      <w:rPr>
        <w:rFonts w:hint="default"/>
        <w:i w:val="0"/>
        <w:u w:val="singl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4352C9"/>
    <w:multiLevelType w:val="hybridMultilevel"/>
    <w:tmpl w:val="6DD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2439C"/>
    <w:multiLevelType w:val="hybridMultilevel"/>
    <w:tmpl w:val="F15E4FA0"/>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3E033D93"/>
    <w:multiLevelType w:val="hybridMultilevel"/>
    <w:tmpl w:val="CF4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B13B5"/>
    <w:multiLevelType w:val="hybridMultilevel"/>
    <w:tmpl w:val="724C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C4226"/>
    <w:multiLevelType w:val="hybridMultilevel"/>
    <w:tmpl w:val="D64E2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123072"/>
    <w:multiLevelType w:val="hybridMultilevel"/>
    <w:tmpl w:val="947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80305"/>
    <w:multiLevelType w:val="hybridMultilevel"/>
    <w:tmpl w:val="0A5E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14A20"/>
    <w:multiLevelType w:val="hybridMultilevel"/>
    <w:tmpl w:val="95EA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12DD8"/>
    <w:multiLevelType w:val="hybridMultilevel"/>
    <w:tmpl w:val="C7FE196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0"/>
  </w:num>
  <w:num w:numId="2">
    <w:abstractNumId w:val="7"/>
  </w:num>
  <w:num w:numId="3">
    <w:abstractNumId w:val="4"/>
  </w:num>
  <w:num w:numId="4">
    <w:abstractNumId w:val="2"/>
  </w:num>
  <w:num w:numId="5">
    <w:abstractNumId w:val="3"/>
  </w:num>
  <w:num w:numId="6">
    <w:abstractNumId w:val="0"/>
  </w:num>
  <w:num w:numId="7">
    <w:abstractNumId w:val="13"/>
  </w:num>
  <w:num w:numId="8">
    <w:abstractNumId w:val="6"/>
  </w:num>
  <w:num w:numId="9">
    <w:abstractNumId w:val="12"/>
  </w:num>
  <w:num w:numId="10">
    <w:abstractNumId w:val="8"/>
  </w:num>
  <w:num w:numId="11">
    <w:abstractNumId w:val="5"/>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formatting="1" w:enforcement="0"/>
  <w:defaultTabStop w:val="720"/>
  <w:drawingGridHorizontalSpacing w:val="161"/>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26"/>
    <w:rsid w:val="00000EF8"/>
    <w:rsid w:val="00022918"/>
    <w:rsid w:val="00030711"/>
    <w:rsid w:val="0003313B"/>
    <w:rsid w:val="0003390A"/>
    <w:rsid w:val="00040098"/>
    <w:rsid w:val="00040E22"/>
    <w:rsid w:val="00060573"/>
    <w:rsid w:val="00073F09"/>
    <w:rsid w:val="00081355"/>
    <w:rsid w:val="000841C6"/>
    <w:rsid w:val="00084DB0"/>
    <w:rsid w:val="00087193"/>
    <w:rsid w:val="00091162"/>
    <w:rsid w:val="000A7EA3"/>
    <w:rsid w:val="000B7A05"/>
    <w:rsid w:val="000B7C1C"/>
    <w:rsid w:val="000C0AE9"/>
    <w:rsid w:val="000C657D"/>
    <w:rsid w:val="000D1F53"/>
    <w:rsid w:val="000D3B4D"/>
    <w:rsid w:val="000D54F3"/>
    <w:rsid w:val="000D58EF"/>
    <w:rsid w:val="000E214D"/>
    <w:rsid w:val="000E2FE2"/>
    <w:rsid w:val="000E6A15"/>
    <w:rsid w:val="00101D18"/>
    <w:rsid w:val="00130A8F"/>
    <w:rsid w:val="001470F7"/>
    <w:rsid w:val="001477EB"/>
    <w:rsid w:val="00152120"/>
    <w:rsid w:val="001619F7"/>
    <w:rsid w:val="0016795E"/>
    <w:rsid w:val="00171ECF"/>
    <w:rsid w:val="00177A64"/>
    <w:rsid w:val="00180E9B"/>
    <w:rsid w:val="00183395"/>
    <w:rsid w:val="001A68E5"/>
    <w:rsid w:val="001B4C81"/>
    <w:rsid w:val="001C1006"/>
    <w:rsid w:val="001E1750"/>
    <w:rsid w:val="001F0F14"/>
    <w:rsid w:val="001F2562"/>
    <w:rsid w:val="001F3DB5"/>
    <w:rsid w:val="001F5428"/>
    <w:rsid w:val="001F6694"/>
    <w:rsid w:val="001F7C47"/>
    <w:rsid w:val="002058B5"/>
    <w:rsid w:val="00221D09"/>
    <w:rsid w:val="00226D7C"/>
    <w:rsid w:val="00227003"/>
    <w:rsid w:val="00227D96"/>
    <w:rsid w:val="00234C5F"/>
    <w:rsid w:val="00250479"/>
    <w:rsid w:val="00253B3C"/>
    <w:rsid w:val="002554DB"/>
    <w:rsid w:val="002607FA"/>
    <w:rsid w:val="00266B9D"/>
    <w:rsid w:val="0027322F"/>
    <w:rsid w:val="00273752"/>
    <w:rsid w:val="0028756F"/>
    <w:rsid w:val="00296BDF"/>
    <w:rsid w:val="002A3E3E"/>
    <w:rsid w:val="002A6613"/>
    <w:rsid w:val="002B287F"/>
    <w:rsid w:val="002B4316"/>
    <w:rsid w:val="002B7C2D"/>
    <w:rsid w:val="002C5977"/>
    <w:rsid w:val="002D27E3"/>
    <w:rsid w:val="002D7710"/>
    <w:rsid w:val="002E724D"/>
    <w:rsid w:val="002F25BD"/>
    <w:rsid w:val="002F74A6"/>
    <w:rsid w:val="00322241"/>
    <w:rsid w:val="00322930"/>
    <w:rsid w:val="00340634"/>
    <w:rsid w:val="00340E92"/>
    <w:rsid w:val="00341DD7"/>
    <w:rsid w:val="00343762"/>
    <w:rsid w:val="00345579"/>
    <w:rsid w:val="0036253A"/>
    <w:rsid w:val="0038062C"/>
    <w:rsid w:val="003829E7"/>
    <w:rsid w:val="00392DCD"/>
    <w:rsid w:val="00393E32"/>
    <w:rsid w:val="00397C01"/>
    <w:rsid w:val="003A4CFB"/>
    <w:rsid w:val="003A5E22"/>
    <w:rsid w:val="003E1792"/>
    <w:rsid w:val="003E285F"/>
    <w:rsid w:val="003E69C9"/>
    <w:rsid w:val="00401C75"/>
    <w:rsid w:val="0040668F"/>
    <w:rsid w:val="00410247"/>
    <w:rsid w:val="00414C8B"/>
    <w:rsid w:val="004209C6"/>
    <w:rsid w:val="0043246F"/>
    <w:rsid w:val="00450F36"/>
    <w:rsid w:val="00453829"/>
    <w:rsid w:val="0045458F"/>
    <w:rsid w:val="00455142"/>
    <w:rsid w:val="0045730D"/>
    <w:rsid w:val="00457486"/>
    <w:rsid w:val="0049000E"/>
    <w:rsid w:val="00493242"/>
    <w:rsid w:val="004937BD"/>
    <w:rsid w:val="00493ABE"/>
    <w:rsid w:val="004A265A"/>
    <w:rsid w:val="004C4E6F"/>
    <w:rsid w:val="004F5411"/>
    <w:rsid w:val="00501672"/>
    <w:rsid w:val="005228BE"/>
    <w:rsid w:val="00550E13"/>
    <w:rsid w:val="005604BC"/>
    <w:rsid w:val="005658D2"/>
    <w:rsid w:val="00582789"/>
    <w:rsid w:val="00583E6B"/>
    <w:rsid w:val="00590A0A"/>
    <w:rsid w:val="005A1816"/>
    <w:rsid w:val="005A1B0A"/>
    <w:rsid w:val="005B635B"/>
    <w:rsid w:val="005C4561"/>
    <w:rsid w:val="005D2AC2"/>
    <w:rsid w:val="005D4CDA"/>
    <w:rsid w:val="005E1F10"/>
    <w:rsid w:val="005E26EC"/>
    <w:rsid w:val="005F09D2"/>
    <w:rsid w:val="005F1F51"/>
    <w:rsid w:val="006020B2"/>
    <w:rsid w:val="006052F3"/>
    <w:rsid w:val="006136E7"/>
    <w:rsid w:val="00613888"/>
    <w:rsid w:val="006153F9"/>
    <w:rsid w:val="00624B3D"/>
    <w:rsid w:val="006434E7"/>
    <w:rsid w:val="00644616"/>
    <w:rsid w:val="00646FB7"/>
    <w:rsid w:val="00657823"/>
    <w:rsid w:val="0067140A"/>
    <w:rsid w:val="006724B7"/>
    <w:rsid w:val="00672AAB"/>
    <w:rsid w:val="006906EE"/>
    <w:rsid w:val="00691E4B"/>
    <w:rsid w:val="0069505F"/>
    <w:rsid w:val="006B1EEF"/>
    <w:rsid w:val="006C3C7C"/>
    <w:rsid w:val="006D581E"/>
    <w:rsid w:val="006D65E7"/>
    <w:rsid w:val="006E0CA3"/>
    <w:rsid w:val="00705331"/>
    <w:rsid w:val="00707DC6"/>
    <w:rsid w:val="00717FD4"/>
    <w:rsid w:val="00733F53"/>
    <w:rsid w:val="007421F3"/>
    <w:rsid w:val="00754BD0"/>
    <w:rsid w:val="00771BEF"/>
    <w:rsid w:val="00774F2A"/>
    <w:rsid w:val="00781194"/>
    <w:rsid w:val="007A0F55"/>
    <w:rsid w:val="007A31DE"/>
    <w:rsid w:val="007B11A2"/>
    <w:rsid w:val="007B4863"/>
    <w:rsid w:val="007C4E91"/>
    <w:rsid w:val="007D17D1"/>
    <w:rsid w:val="007D2682"/>
    <w:rsid w:val="007D39E7"/>
    <w:rsid w:val="007D7A9C"/>
    <w:rsid w:val="007E4100"/>
    <w:rsid w:val="007E627F"/>
    <w:rsid w:val="007E68E5"/>
    <w:rsid w:val="007F0CB7"/>
    <w:rsid w:val="007F1890"/>
    <w:rsid w:val="007F4E06"/>
    <w:rsid w:val="00805CC2"/>
    <w:rsid w:val="008072FF"/>
    <w:rsid w:val="00810B97"/>
    <w:rsid w:val="0081392E"/>
    <w:rsid w:val="00826667"/>
    <w:rsid w:val="00832C9D"/>
    <w:rsid w:val="00834B33"/>
    <w:rsid w:val="008522EB"/>
    <w:rsid w:val="008706E7"/>
    <w:rsid w:val="00883C21"/>
    <w:rsid w:val="00884829"/>
    <w:rsid w:val="00886014"/>
    <w:rsid w:val="00892AA5"/>
    <w:rsid w:val="008962B9"/>
    <w:rsid w:val="008A0EBB"/>
    <w:rsid w:val="008A6AB5"/>
    <w:rsid w:val="008B32F3"/>
    <w:rsid w:val="008D2DC4"/>
    <w:rsid w:val="008E1718"/>
    <w:rsid w:val="008E79F4"/>
    <w:rsid w:val="008F41E3"/>
    <w:rsid w:val="00911E50"/>
    <w:rsid w:val="00923DF3"/>
    <w:rsid w:val="009270E0"/>
    <w:rsid w:val="009312D8"/>
    <w:rsid w:val="009413EB"/>
    <w:rsid w:val="00941F37"/>
    <w:rsid w:val="00946330"/>
    <w:rsid w:val="00950D56"/>
    <w:rsid w:val="009542F9"/>
    <w:rsid w:val="00954B92"/>
    <w:rsid w:val="00961D70"/>
    <w:rsid w:val="00982D3E"/>
    <w:rsid w:val="009840DB"/>
    <w:rsid w:val="00984B60"/>
    <w:rsid w:val="00994440"/>
    <w:rsid w:val="009A1ED2"/>
    <w:rsid w:val="009D0F80"/>
    <w:rsid w:val="009D21AF"/>
    <w:rsid w:val="009E3629"/>
    <w:rsid w:val="00A1470D"/>
    <w:rsid w:val="00A20285"/>
    <w:rsid w:val="00A2307A"/>
    <w:rsid w:val="00A2352D"/>
    <w:rsid w:val="00A30E18"/>
    <w:rsid w:val="00A32485"/>
    <w:rsid w:val="00A406D4"/>
    <w:rsid w:val="00A43171"/>
    <w:rsid w:val="00A44B27"/>
    <w:rsid w:val="00A44D00"/>
    <w:rsid w:val="00A7407C"/>
    <w:rsid w:val="00A754AC"/>
    <w:rsid w:val="00A867D0"/>
    <w:rsid w:val="00A8700C"/>
    <w:rsid w:val="00A90E46"/>
    <w:rsid w:val="00AA38B5"/>
    <w:rsid w:val="00AA3C9D"/>
    <w:rsid w:val="00AD15D5"/>
    <w:rsid w:val="00AD6C96"/>
    <w:rsid w:val="00AE0EE9"/>
    <w:rsid w:val="00AF5D8A"/>
    <w:rsid w:val="00B0307A"/>
    <w:rsid w:val="00B1059C"/>
    <w:rsid w:val="00B10AC3"/>
    <w:rsid w:val="00B14D91"/>
    <w:rsid w:val="00B25432"/>
    <w:rsid w:val="00B26140"/>
    <w:rsid w:val="00B27532"/>
    <w:rsid w:val="00B34C4E"/>
    <w:rsid w:val="00B53B73"/>
    <w:rsid w:val="00B56093"/>
    <w:rsid w:val="00B628F4"/>
    <w:rsid w:val="00B63024"/>
    <w:rsid w:val="00B66E7B"/>
    <w:rsid w:val="00B67E56"/>
    <w:rsid w:val="00B7703D"/>
    <w:rsid w:val="00B80AA7"/>
    <w:rsid w:val="00B80F3A"/>
    <w:rsid w:val="00B90979"/>
    <w:rsid w:val="00BA0B6A"/>
    <w:rsid w:val="00BA4735"/>
    <w:rsid w:val="00BA7E36"/>
    <w:rsid w:val="00BB26BA"/>
    <w:rsid w:val="00BB4DF3"/>
    <w:rsid w:val="00BC2828"/>
    <w:rsid w:val="00BC73CC"/>
    <w:rsid w:val="00BC7EFD"/>
    <w:rsid w:val="00BD17A0"/>
    <w:rsid w:val="00BD1E24"/>
    <w:rsid w:val="00BD7685"/>
    <w:rsid w:val="00BE62B0"/>
    <w:rsid w:val="00BE7747"/>
    <w:rsid w:val="00C00C26"/>
    <w:rsid w:val="00C134E5"/>
    <w:rsid w:val="00C16161"/>
    <w:rsid w:val="00C20247"/>
    <w:rsid w:val="00C23184"/>
    <w:rsid w:val="00C36A3F"/>
    <w:rsid w:val="00C36E00"/>
    <w:rsid w:val="00C40C12"/>
    <w:rsid w:val="00C479B2"/>
    <w:rsid w:val="00C50FB7"/>
    <w:rsid w:val="00C52225"/>
    <w:rsid w:val="00C61C82"/>
    <w:rsid w:val="00C62194"/>
    <w:rsid w:val="00C62CAD"/>
    <w:rsid w:val="00C83319"/>
    <w:rsid w:val="00C86B6A"/>
    <w:rsid w:val="00C933FC"/>
    <w:rsid w:val="00C95157"/>
    <w:rsid w:val="00CA4520"/>
    <w:rsid w:val="00CB0448"/>
    <w:rsid w:val="00CB082A"/>
    <w:rsid w:val="00CC6C2C"/>
    <w:rsid w:val="00CD02B8"/>
    <w:rsid w:val="00CE146B"/>
    <w:rsid w:val="00CE705A"/>
    <w:rsid w:val="00CF01BE"/>
    <w:rsid w:val="00CF62E0"/>
    <w:rsid w:val="00D145C2"/>
    <w:rsid w:val="00D174E8"/>
    <w:rsid w:val="00D17F26"/>
    <w:rsid w:val="00D308E0"/>
    <w:rsid w:val="00D51526"/>
    <w:rsid w:val="00D51DAF"/>
    <w:rsid w:val="00D56496"/>
    <w:rsid w:val="00D756FA"/>
    <w:rsid w:val="00D75783"/>
    <w:rsid w:val="00D96C29"/>
    <w:rsid w:val="00DA674F"/>
    <w:rsid w:val="00DB300B"/>
    <w:rsid w:val="00DB47CB"/>
    <w:rsid w:val="00DE36DE"/>
    <w:rsid w:val="00DE4BE8"/>
    <w:rsid w:val="00DE61AC"/>
    <w:rsid w:val="00DE6F70"/>
    <w:rsid w:val="00DF0060"/>
    <w:rsid w:val="00DF2DF7"/>
    <w:rsid w:val="00DF7548"/>
    <w:rsid w:val="00E165D2"/>
    <w:rsid w:val="00E24004"/>
    <w:rsid w:val="00E339DF"/>
    <w:rsid w:val="00E515AF"/>
    <w:rsid w:val="00E552F5"/>
    <w:rsid w:val="00E66692"/>
    <w:rsid w:val="00E72295"/>
    <w:rsid w:val="00E95771"/>
    <w:rsid w:val="00EA0A24"/>
    <w:rsid w:val="00EB3DAE"/>
    <w:rsid w:val="00EB61E0"/>
    <w:rsid w:val="00EB6E6E"/>
    <w:rsid w:val="00ED4663"/>
    <w:rsid w:val="00ED7351"/>
    <w:rsid w:val="00EE455F"/>
    <w:rsid w:val="00EF21C2"/>
    <w:rsid w:val="00F05B27"/>
    <w:rsid w:val="00F1134E"/>
    <w:rsid w:val="00F148F2"/>
    <w:rsid w:val="00F360AE"/>
    <w:rsid w:val="00F655AE"/>
    <w:rsid w:val="00F7013A"/>
    <w:rsid w:val="00F73EC8"/>
    <w:rsid w:val="00F824CF"/>
    <w:rsid w:val="00F90845"/>
    <w:rsid w:val="00F92DB8"/>
    <w:rsid w:val="00F972ED"/>
    <w:rsid w:val="00FB0096"/>
    <w:rsid w:val="00FB096A"/>
    <w:rsid w:val="00FB40FB"/>
    <w:rsid w:val="00FB4BB6"/>
    <w:rsid w:val="00FC4ABC"/>
    <w:rsid w:val="00FD12DF"/>
    <w:rsid w:val="00FE1720"/>
    <w:rsid w:val="00FE3F04"/>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5DFBFF"/>
  <w15:docId w15:val="{3CE13048-B756-46A1-ABA5-185498B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EF"/>
    <w:rPr>
      <w:rFonts w:ascii="Arial" w:hAnsi="Arial" w:cs="Arial"/>
      <w:b/>
      <w:bCs/>
      <w:sz w:val="16"/>
      <w:szCs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right"/>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b w:val="0"/>
      <w:bCs w:val="0"/>
    </w:rPr>
  </w:style>
  <w:style w:type="paragraph" w:styleId="Footer">
    <w:name w:val="footer"/>
    <w:basedOn w:val="Normal"/>
    <w:semiHidden/>
    <w:pPr>
      <w:tabs>
        <w:tab w:val="center" w:pos="4320"/>
        <w:tab w:val="right" w:pos="8640"/>
      </w:tabs>
    </w:pPr>
    <w:rPr>
      <w:b w:val="0"/>
      <w:bCs w:val="0"/>
    </w:rPr>
  </w:style>
  <w:style w:type="character" w:customStyle="1" w:styleId="DocID">
    <w:name w:val="DocID"/>
    <w:uiPriority w:val="5"/>
    <w:unhideWhenUsed/>
    <w:rsid w:val="00177A64"/>
    <w:rPr>
      <w:rFonts w:ascii="Times New Roman" w:hAnsi="Times New Roman"/>
      <w:sz w:val="14"/>
    </w:rPr>
  </w:style>
  <w:style w:type="paragraph" w:customStyle="1" w:styleId="MLFBodyTextSSNoSpacing">
    <w:name w:val="MLF Body Text SS No Spacing"/>
    <w:basedOn w:val="Normal"/>
    <w:rsid w:val="00177A64"/>
    <w:pPr>
      <w:jc w:val="both"/>
    </w:pPr>
    <w:rPr>
      <w:rFonts w:ascii="Calibri" w:hAnsi="Calibri" w:cs="Times New Roman"/>
      <w:b w:val="0"/>
      <w:bCs w:val="0"/>
    </w:rPr>
  </w:style>
  <w:style w:type="character" w:customStyle="1" w:styleId="Heading2Char">
    <w:name w:val="Heading 2 Char"/>
    <w:link w:val="Heading2"/>
    <w:rsid w:val="00152120"/>
    <w:rPr>
      <w:rFonts w:ascii="Arial" w:hAnsi="Arial" w:cs="Arial"/>
      <w:b/>
      <w:bCs/>
      <w:sz w:val="16"/>
      <w:szCs w:val="24"/>
    </w:rPr>
  </w:style>
  <w:style w:type="character" w:customStyle="1" w:styleId="HeaderChar">
    <w:name w:val="Header Char"/>
    <w:link w:val="Header"/>
    <w:semiHidden/>
    <w:rsid w:val="00B66E7B"/>
    <w:rPr>
      <w:rFonts w:ascii="Arial" w:hAnsi="Arial" w:cs="Arial"/>
      <w:b/>
      <w:bCs/>
      <w:sz w:val="16"/>
      <w:szCs w:val="24"/>
    </w:rPr>
  </w:style>
  <w:style w:type="paragraph" w:styleId="BalloonText">
    <w:name w:val="Balloon Text"/>
    <w:basedOn w:val="Normal"/>
    <w:link w:val="BalloonTextChar"/>
    <w:uiPriority w:val="99"/>
    <w:semiHidden/>
    <w:unhideWhenUsed/>
    <w:rsid w:val="001B4C81"/>
    <w:rPr>
      <w:rFonts w:ascii="Tahoma" w:hAnsi="Tahoma" w:cs="Tahoma"/>
      <w:szCs w:val="16"/>
    </w:rPr>
  </w:style>
  <w:style w:type="character" w:customStyle="1" w:styleId="BalloonTextChar">
    <w:name w:val="Balloon Text Char"/>
    <w:link w:val="BalloonText"/>
    <w:uiPriority w:val="99"/>
    <w:semiHidden/>
    <w:rsid w:val="001B4C81"/>
    <w:rPr>
      <w:rFonts w:ascii="Tahoma" w:hAnsi="Tahoma" w:cs="Tahoma"/>
      <w:sz w:val="16"/>
      <w:szCs w:val="16"/>
    </w:rPr>
  </w:style>
  <w:style w:type="paragraph" w:styleId="ListParagraph">
    <w:name w:val="List Paragraph"/>
    <w:basedOn w:val="Normal"/>
    <w:uiPriority w:val="34"/>
    <w:qFormat/>
    <w:rsid w:val="00550E13"/>
    <w:pPr>
      <w:ind w:left="720"/>
    </w:pPr>
    <w:rPr>
      <w:rFonts w:ascii="Calibri" w:eastAsia="Calibri" w:hAnsi="Calibri" w:cs="Calibri"/>
      <w:b w:val="0"/>
      <w:bCs w:val="0"/>
      <w:sz w:val="22"/>
      <w:szCs w:val="22"/>
    </w:rPr>
  </w:style>
  <w:style w:type="character" w:customStyle="1" w:styleId="Heading1Char">
    <w:name w:val="Heading 1 Char"/>
    <w:link w:val="Heading1"/>
    <w:rsid w:val="00771BEF"/>
    <w:rPr>
      <w:rFonts w:ascii="Arial" w:hAnsi="Arial" w:cs="Arial"/>
      <w:b/>
      <w:bCs/>
      <w:sz w:val="16"/>
      <w:szCs w:val="24"/>
    </w:rPr>
  </w:style>
  <w:style w:type="table" w:styleId="TableGrid">
    <w:name w:val="Table Grid"/>
    <w:basedOn w:val="TableNormal"/>
    <w:uiPriority w:val="59"/>
    <w:rsid w:val="00BA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25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81929">
      <w:bodyDiv w:val="1"/>
      <w:marLeft w:val="0"/>
      <w:marRight w:val="0"/>
      <w:marTop w:val="0"/>
      <w:marBottom w:val="0"/>
      <w:divBdr>
        <w:top w:val="none" w:sz="0" w:space="0" w:color="auto"/>
        <w:left w:val="none" w:sz="0" w:space="0" w:color="auto"/>
        <w:bottom w:val="none" w:sz="0" w:space="0" w:color="auto"/>
        <w:right w:val="none" w:sz="0" w:space="0" w:color="auto"/>
      </w:divBdr>
    </w:div>
    <w:div w:id="909344604">
      <w:bodyDiv w:val="1"/>
      <w:marLeft w:val="0"/>
      <w:marRight w:val="0"/>
      <w:marTop w:val="0"/>
      <w:marBottom w:val="0"/>
      <w:divBdr>
        <w:top w:val="none" w:sz="0" w:space="0" w:color="auto"/>
        <w:left w:val="none" w:sz="0" w:space="0" w:color="auto"/>
        <w:bottom w:val="none" w:sz="0" w:space="0" w:color="auto"/>
        <w:right w:val="none" w:sz="0" w:space="0" w:color="auto"/>
      </w:divBdr>
    </w:div>
    <w:div w:id="1600260803">
      <w:bodyDiv w:val="1"/>
      <w:marLeft w:val="0"/>
      <w:marRight w:val="0"/>
      <w:marTop w:val="0"/>
      <w:marBottom w:val="0"/>
      <w:divBdr>
        <w:top w:val="none" w:sz="0" w:space="0" w:color="auto"/>
        <w:left w:val="none" w:sz="0" w:space="0" w:color="auto"/>
        <w:bottom w:val="none" w:sz="0" w:space="0" w:color="auto"/>
        <w:right w:val="none" w:sz="0" w:space="0" w:color="auto"/>
      </w:divBdr>
    </w:div>
    <w:div w:id="17185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sona\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EA38-9CB3-4903-8F19-49A1DF40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3</Pages>
  <Words>716</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Richland County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Michelle D. Harrington</dc:creator>
  <cp:lastModifiedBy>Michelle D. Harrington</cp:lastModifiedBy>
  <cp:revision>3</cp:revision>
  <cp:lastPrinted>2021-11-22T22:15:00Z</cp:lastPrinted>
  <dcterms:created xsi:type="dcterms:W3CDTF">2022-06-03T16:49:00Z</dcterms:created>
  <dcterms:modified xsi:type="dcterms:W3CDTF">2022-06-13T14:35:00Z</dcterms:modified>
</cp:coreProperties>
</file>