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2F5C88" w:rsidRPr="00D81B34" w:rsidRDefault="00F919B0" w:rsidP="002F5C88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The Town of </w:t>
      </w:r>
      <w:r w:rsidR="004A60F3">
        <w:rPr>
          <w:rFonts w:asciiTheme="majorHAnsi" w:hAnsiTheme="majorHAnsi" w:cs="Times New Roman"/>
          <w:sz w:val="24"/>
        </w:rPr>
        <w:t>Blythewood</w:t>
      </w:r>
      <w:bookmarkStart w:id="0" w:name="_GoBack"/>
      <w:bookmarkEnd w:id="0"/>
      <w:r>
        <w:rPr>
          <w:rFonts w:asciiTheme="majorHAnsi" w:hAnsiTheme="majorHAnsi" w:cs="Times New Roman"/>
          <w:sz w:val="24"/>
        </w:rPr>
        <w:t xml:space="preserve"> Municipal Election</w:t>
      </w:r>
    </w:p>
    <w:p w:rsidR="004A781D" w:rsidRPr="00D81B34" w:rsidRDefault="00F919B0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Second Floor Council Chambers</w:t>
      </w:r>
    </w:p>
    <w:p w:rsidR="004A781D" w:rsidRPr="00D81B34" w:rsidRDefault="00F919B0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9:00 a.m.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Current Agenda – </w:t>
      </w:r>
      <w:r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Action Requeste</w:t>
      </w:r>
      <w:r w:rsidR="0094116B"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d</w:t>
      </w:r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Canvasser’s 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>- Action Requested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2108B1">
        <w:rPr>
          <w:rFonts w:asciiTheme="majorHAnsi" w:hAnsiTheme="majorHAnsi" w:cs="Times New Roman"/>
          <w:b/>
          <w:bCs/>
          <w:sz w:val="24"/>
          <w:szCs w:val="24"/>
        </w:rPr>
        <w:t xml:space="preserve">Special Election </w:t>
      </w:r>
      <w:r w:rsidR="00D27A7F" w:rsidRPr="00D81B34">
        <w:rPr>
          <w:rFonts w:asciiTheme="majorHAnsi" w:hAnsiTheme="majorHAnsi" w:cs="Times New Roman"/>
          <w:b/>
          <w:bCs/>
          <w:sz w:val="24"/>
          <w:szCs w:val="24"/>
        </w:rPr>
        <w:t>– Action Requested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67975" w:rsidRPr="00564F0F" w:rsidRDefault="00C72EAD" w:rsidP="00A6797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  <w:r w:rsidR="00074D1F">
        <w:rPr>
          <w:rFonts w:asciiTheme="majorHAnsi" w:hAnsiTheme="majorHAnsi" w:cs="Times New Roman"/>
          <w:b/>
          <w:bCs/>
          <w:sz w:val="24"/>
          <w:szCs w:val="24"/>
        </w:rPr>
        <w:t>ment</w:t>
      </w:r>
    </w:p>
    <w:sectPr w:rsidR="00A67975" w:rsidRPr="00564F0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>
      <w:r>
        <w:separator/>
      </w:r>
    </w:p>
  </w:endnote>
  <w:endnote w:type="continuationSeparator" w:id="0">
    <w:p w:rsidR="00734F3A" w:rsidRDefault="0073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>
      <w:r>
        <w:separator/>
      </w:r>
    </w:p>
  </w:footnote>
  <w:footnote w:type="continuationSeparator" w:id="0">
    <w:p w:rsidR="00734F3A" w:rsidRDefault="0073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Dr.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Charles P. Austin, Sr.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0770A7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Anjanette D. President</w:t>
                          </w:r>
                          <w:r w:rsidR="000770A7">
                            <w:rPr>
                              <w:rFonts w:asciiTheme="majorHAnsi" w:hAnsiTheme="majorHAnsi"/>
                              <w:szCs w:val="16"/>
                            </w:rPr>
                            <w:t>-</w:t>
                          </w:r>
                        </w:p>
                        <w:p w:rsidR="00B0307A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Vice-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>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Yolanda</w:t>
                          </w:r>
                          <w:r w:rsidR="00DA674F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Y.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Taylor</w:t>
                          </w:r>
                          <w:r w:rsidR="002C5977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</w:t>
                          </w:r>
                        </w:p>
                        <w:p w:rsidR="002F5C88" w:rsidRPr="00D81B34" w:rsidRDefault="002F5C88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Shelia E.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Dr.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Charles P. Austin, Sr.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0770A7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Anjanette D. President</w:t>
                    </w:r>
                    <w:r w:rsidR="000770A7">
                      <w:rPr>
                        <w:rFonts w:asciiTheme="majorHAnsi" w:hAnsiTheme="majorHAnsi"/>
                        <w:szCs w:val="16"/>
                      </w:rPr>
                      <w:t>-</w:t>
                    </w:r>
                  </w:p>
                  <w:p w:rsidR="00B0307A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Vice-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>Chair</w:t>
                    </w:r>
                  </w:p>
                  <w:p w:rsidR="002C5977" w:rsidRDefault="00226D7C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Yolanda</w:t>
                    </w:r>
                    <w:r w:rsidR="00DA674F" w:rsidRPr="00D81B34">
                      <w:rPr>
                        <w:rFonts w:asciiTheme="majorHAnsi" w:hAnsiTheme="majorHAnsi"/>
                        <w:szCs w:val="16"/>
                      </w:rPr>
                      <w:t xml:space="preserve"> Y.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Taylor</w:t>
                    </w:r>
                    <w:r w:rsidR="002C5977" w:rsidRPr="00D81B34">
                      <w:rPr>
                        <w:rFonts w:asciiTheme="majorHAnsi" w:hAnsiTheme="majorHAnsi"/>
                        <w:szCs w:val="16"/>
                      </w:rPr>
                      <w:t xml:space="preserve"> </w:t>
                    </w:r>
                  </w:p>
                  <w:p w:rsidR="002F5C88" w:rsidRPr="00D81B34" w:rsidRDefault="002F5C88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Shelia E. Washington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Ms. 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Ms. 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74D1F"/>
    <w:rsid w:val="000770A7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08B1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5C88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60F3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4F0F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34F3A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19B9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67975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4C23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3DB8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19B0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EBD7CF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3C69-DA58-4A68-8A53-7C199C29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2021-10-13T14:15:00Z</cp:lastPrinted>
  <dcterms:created xsi:type="dcterms:W3CDTF">2021-11-03T16:24:00Z</dcterms:created>
  <dcterms:modified xsi:type="dcterms:W3CDTF">2021-11-03T16:24:00Z</dcterms:modified>
</cp:coreProperties>
</file>