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Default="00B0307A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A520C5" w:rsidRDefault="00A520C5" w:rsidP="00B34C4E">
      <w:pPr>
        <w:pStyle w:val="ListParagraph"/>
        <w:rPr>
          <w:rFonts w:ascii="Times New Roman" w:hAnsi="Times New Roman" w:cs="Times New Roman"/>
          <w:sz w:val="24"/>
        </w:rPr>
      </w:pPr>
    </w:p>
    <w:p w:rsidR="009C5B9F" w:rsidRDefault="00C72EAD" w:rsidP="00C72EAD">
      <w:pPr>
        <w:ind w:left="720" w:hanging="720"/>
        <w:jc w:val="center"/>
        <w:rPr>
          <w:rFonts w:ascii="Times New Roman" w:hAnsi="Times New Roman" w:cs="Times New Roman"/>
          <w:sz w:val="28"/>
          <w:szCs w:val="28"/>
        </w:rPr>
      </w:pPr>
      <w:r w:rsidRPr="00C72EAD">
        <w:rPr>
          <w:rFonts w:ascii="Times New Roman" w:hAnsi="Times New Roman" w:cs="Times New Roman"/>
          <w:sz w:val="28"/>
          <w:szCs w:val="28"/>
        </w:rPr>
        <w:t>Richland County Voter Registration and Elections Commission</w:t>
      </w:r>
      <w:r w:rsidR="009C5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AD" w:rsidRPr="00C72EAD" w:rsidRDefault="009C5B9F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</w:t>
      </w:r>
    </w:p>
    <w:p w:rsidR="00C72EAD" w:rsidRPr="00C72EAD" w:rsidRDefault="002B3F67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March 5</w:t>
      </w:r>
      <w:r w:rsidR="00F62396">
        <w:rPr>
          <w:rFonts w:ascii="Times New Roman" w:hAnsi="Times New Roman" w:cs="Times New Roman"/>
          <w:sz w:val="24"/>
        </w:rPr>
        <w:t>, 2020</w:t>
      </w:r>
    </w:p>
    <w:p w:rsidR="00C72EAD" w:rsidRPr="00C72EAD" w:rsidRDefault="002B3F67" w:rsidP="00C72EAD">
      <w:pPr>
        <w:ind w:left="720" w:hanging="720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5:00 PM</w:t>
      </w:r>
    </w:p>
    <w:p w:rsidR="00C72EAD" w:rsidRPr="00C72EAD" w:rsidRDefault="00C72EAD" w:rsidP="00C72EAD">
      <w:pPr>
        <w:ind w:left="720" w:hanging="720"/>
        <w:rPr>
          <w:rFonts w:ascii="Times New Roman" w:hAnsi="Times New Roman" w:cs="Times New Roman"/>
        </w:rPr>
      </w:pP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Call to Order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Moment of Meditation</w:t>
      </w:r>
    </w:p>
    <w:p w:rsidR="00C72EAD" w:rsidRPr="00470B5D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Approval of Current Agenda – </w:t>
      </w:r>
      <w:r w:rsidRPr="00470B5D">
        <w:rPr>
          <w:rFonts w:ascii="Times New Roman" w:hAnsi="Times New Roman" w:cs="Times New Roman"/>
          <w:b/>
          <w:bCs/>
          <w:iCs/>
        </w:rPr>
        <w:t>Action Requeste</w:t>
      </w:r>
      <w:r w:rsidR="0094116B" w:rsidRPr="00470B5D">
        <w:rPr>
          <w:rFonts w:ascii="Times New Roman" w:hAnsi="Times New Roman" w:cs="Times New Roman"/>
          <w:b/>
          <w:bCs/>
          <w:iCs/>
        </w:rPr>
        <w:t>d</w:t>
      </w:r>
    </w:p>
    <w:p w:rsidR="00470B5D" w:rsidRPr="0094116B" w:rsidRDefault="00470B5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Approval of Minutes– Action Requested</w:t>
      </w:r>
    </w:p>
    <w:p w:rsidR="00D90A1A" w:rsidRPr="00082A53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Adjourn to Executive Session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</w:p>
    <w:p w:rsidR="00082A53" w:rsidRPr="00082A53" w:rsidRDefault="00082A53" w:rsidP="00082A53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082A53">
        <w:rPr>
          <w:rFonts w:ascii="Times New Roman" w:hAnsi="Times New Roman" w:cs="Times New Roman"/>
          <w:bCs/>
        </w:rPr>
        <w:t>Discussion of Personnel Matter (</w:t>
      </w:r>
      <w:r w:rsidR="002158B2">
        <w:rPr>
          <w:rFonts w:ascii="Times New Roman" w:hAnsi="Times New Roman" w:cs="Times New Roman"/>
          <w:bCs/>
        </w:rPr>
        <w:t>Director Position</w:t>
      </w:r>
      <w:r w:rsidRPr="00082A53">
        <w:rPr>
          <w:rFonts w:ascii="Times New Roman" w:hAnsi="Times New Roman" w:cs="Times New Roman"/>
          <w:bCs/>
        </w:rPr>
        <w:t>)</w:t>
      </w:r>
    </w:p>
    <w:p w:rsidR="00D90A1A" w:rsidRPr="00C72EAD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Resume Public Session</w:t>
      </w:r>
    </w:p>
    <w:p w:rsidR="00D90A1A" w:rsidRPr="00D90A1A" w:rsidRDefault="00D90A1A" w:rsidP="00D90A1A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</w:rPr>
      </w:pPr>
      <w:r w:rsidRPr="00C72EAD">
        <w:rPr>
          <w:rFonts w:ascii="Times New Roman" w:hAnsi="Times New Roman" w:cs="Times New Roman"/>
        </w:rPr>
        <w:t>Call to Order</w:t>
      </w:r>
    </w:p>
    <w:p w:rsidR="00D90A1A" w:rsidRPr="002158B2" w:rsidRDefault="00D90A1A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 xml:space="preserve">Voting on Executive Session Items – </w:t>
      </w:r>
      <w:r w:rsidRPr="00470B5D">
        <w:rPr>
          <w:rFonts w:ascii="Times New Roman" w:hAnsi="Times New Roman" w:cs="Times New Roman"/>
          <w:b/>
          <w:bCs/>
          <w:iCs/>
        </w:rPr>
        <w:t>Action Requested</w:t>
      </w:r>
      <w:r w:rsidRPr="00C72EAD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158B2" w:rsidRPr="002158B2" w:rsidRDefault="002158B2" w:rsidP="002158B2">
      <w:pPr>
        <w:pStyle w:val="ListParagraph"/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2158B2">
        <w:rPr>
          <w:rFonts w:ascii="Times New Roman" w:hAnsi="Times New Roman" w:cs="Times New Roman"/>
          <w:bCs/>
          <w:iCs/>
        </w:rPr>
        <w:t>7.1</w:t>
      </w:r>
      <w:r>
        <w:rPr>
          <w:rFonts w:ascii="Times New Roman" w:hAnsi="Times New Roman" w:cs="Times New Roman"/>
          <w:bCs/>
          <w:iCs/>
        </w:rPr>
        <w:t xml:space="preserve"> Director Position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Old Business – No Action Requested</w:t>
      </w:r>
    </w:p>
    <w:p w:rsidR="002158B2" w:rsidRDefault="00816F21" w:rsidP="00816F21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Progress</w:t>
      </w:r>
      <w:r w:rsidR="002B3F67">
        <w:rPr>
          <w:rFonts w:ascii="Times New Roman" w:hAnsi="Times New Roman" w:cs="Times New Roman"/>
          <w:bCs/>
        </w:rPr>
        <w:t xml:space="preserve"> Report</w:t>
      </w:r>
      <w:r w:rsidR="002158B2">
        <w:rPr>
          <w:rFonts w:ascii="Times New Roman" w:hAnsi="Times New Roman" w:cs="Times New Roman"/>
          <w:bCs/>
        </w:rPr>
        <w:t xml:space="preserve"> for Presidential Preference Primary</w:t>
      </w:r>
    </w:p>
    <w:p w:rsidR="00816F21" w:rsidRPr="002158B2" w:rsidRDefault="00816F21" w:rsidP="00816F21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Security Update</w:t>
      </w:r>
    </w:p>
    <w:p w:rsidR="004D6D58" w:rsidRDefault="004D6D58" w:rsidP="00D90A1A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 – No Action Requested</w:t>
      </w:r>
    </w:p>
    <w:p w:rsidR="002158B2" w:rsidRDefault="002158B2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 w:rsidRPr="002158B2">
        <w:rPr>
          <w:rFonts w:ascii="Times New Roman" w:hAnsi="Times New Roman" w:cs="Times New Roman"/>
          <w:bCs/>
        </w:rPr>
        <w:t>Budget Update</w:t>
      </w:r>
    </w:p>
    <w:p w:rsidR="00816F21" w:rsidRDefault="00816F21" w:rsidP="006F3BC2">
      <w:pPr>
        <w:pStyle w:val="ListParagraph"/>
        <w:numPr>
          <w:ilvl w:val="1"/>
          <w:numId w:val="13"/>
        </w:numPr>
        <w:spacing w:after="160" w:line="480" w:lineRule="auto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SCARE Conference Update</w:t>
      </w:r>
    </w:p>
    <w:p w:rsidR="00816F21" w:rsidRDefault="00816F21" w:rsidP="00816F21">
      <w:pPr>
        <w:pStyle w:val="ListParagraph"/>
        <w:spacing w:after="160" w:line="480" w:lineRule="auto"/>
        <w:ind w:left="144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-Registration &amp; Classes Available</w:t>
      </w:r>
    </w:p>
    <w:p w:rsidR="00D90A1A" w:rsidRPr="00C72EAD" w:rsidRDefault="00D90A1A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Public Participation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Future Agenda Items</w:t>
      </w:r>
    </w:p>
    <w:p w:rsidR="00C72EAD" w:rsidRPr="00C72EAD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 w:rsidRPr="00C72EAD">
        <w:rPr>
          <w:rFonts w:ascii="Times New Roman" w:hAnsi="Times New Roman" w:cs="Times New Roman"/>
          <w:b/>
          <w:bCs/>
        </w:rPr>
        <w:t>Board and Director Comments</w:t>
      </w:r>
    </w:p>
    <w:p w:rsidR="00A520C5" w:rsidRPr="00816F21" w:rsidRDefault="00C72EAD" w:rsidP="00B34C4E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</w:t>
      </w:r>
      <w:bookmarkStart w:id="0" w:name="_GoBack"/>
      <w:bookmarkEnd w:id="0"/>
    </w:p>
    <w:sectPr w:rsidR="00A520C5" w:rsidRPr="00816F21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97" w:rsidRDefault="00691C97">
      <w:r>
        <w:separator/>
      </w:r>
    </w:p>
  </w:endnote>
  <w:endnote w:type="continuationSeparator" w:id="0">
    <w:p w:rsidR="00691C97" w:rsidRDefault="0069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97" w:rsidRDefault="00691C97">
      <w:r>
        <w:separator/>
      </w:r>
    </w:p>
  </w:footnote>
  <w:footnote w:type="continuationSeparator" w:id="0">
    <w:p w:rsidR="00691C97" w:rsidRDefault="00691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FB096A" w:rsidRDefault="002C5977" w:rsidP="002C597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 w:rsidRPr="00FB096A">
                            <w:rPr>
                              <w:rFonts w:ascii="Bookman Old Style" w:hAnsi="Bookman Old Style"/>
                              <w:szCs w:val="16"/>
                            </w:rPr>
                            <w:t>COMMISSIONERS</w:t>
                          </w:r>
                        </w:p>
                        <w:p w:rsidR="00226D7C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Dr. </w:t>
                          </w:r>
                          <w:r w:rsidR="00226D7C">
                            <w:rPr>
                              <w:rFonts w:ascii="Bookman Old Style" w:hAnsi="Bookman Old Style"/>
                              <w:szCs w:val="16"/>
                            </w:rPr>
                            <w:t>Charles P. Austin, Sr.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</w:t>
                          </w:r>
                          <w:r w:rsidR="00DE61AC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Chair</w:t>
                          </w:r>
                        </w:p>
                        <w:p w:rsidR="002C5977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Craig Plank – Vice Chair</w:t>
                          </w:r>
                        </w:p>
                        <w:p w:rsidR="00B0307A" w:rsidRPr="00397C01" w:rsidRDefault="00B0307A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Dr. Duncan A. Buell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2C5977"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2C5977" w:rsidRPr="00FB096A" w:rsidRDefault="002C5977" w:rsidP="002C597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 w:rsidRPr="00FB096A">
                      <w:rPr>
                        <w:rFonts w:ascii="Bookman Old Style" w:hAnsi="Bookman Old Style"/>
                        <w:szCs w:val="16"/>
                      </w:rPr>
                      <w:t>COMMISSIONERS</w:t>
                    </w:r>
                  </w:p>
                  <w:p w:rsidR="00226D7C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Dr. </w:t>
                    </w:r>
                    <w:r w:rsidR="00226D7C">
                      <w:rPr>
                        <w:rFonts w:ascii="Bookman Old Style" w:hAnsi="Bookman Old Style"/>
                        <w:szCs w:val="16"/>
                      </w:rPr>
                      <w:t>Charles P. Austin, Sr.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-</w:t>
                    </w:r>
                    <w:r w:rsidR="00DE61AC">
                      <w:rPr>
                        <w:rFonts w:ascii="Bookman Old Style" w:hAnsi="Bookman Old Style"/>
                        <w:szCs w:val="16"/>
                      </w:rPr>
                      <w:t xml:space="preserve"> Chair</w:t>
                    </w:r>
                  </w:p>
                  <w:p w:rsidR="002C5977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Craig Plank – Vice Chair</w:t>
                    </w:r>
                  </w:p>
                  <w:p w:rsidR="00B0307A" w:rsidRPr="00397C01" w:rsidRDefault="00B0307A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Dr. Duncan A. Buell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2C5977"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A1470D" w:rsidRDefault="00B95250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Mr. Terry S. Graham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Interim 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A1470D" w:rsidRDefault="00B95250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Mr. Terry S. Graham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Interim 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3F67"/>
    <w:rsid w:val="002B4316"/>
    <w:rsid w:val="002C5977"/>
    <w:rsid w:val="002D27E3"/>
    <w:rsid w:val="002D7710"/>
    <w:rsid w:val="002E5E04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A265A"/>
    <w:rsid w:val="004C4E6F"/>
    <w:rsid w:val="004D6D58"/>
    <w:rsid w:val="004F5411"/>
    <w:rsid w:val="00501672"/>
    <w:rsid w:val="005228BE"/>
    <w:rsid w:val="0052328D"/>
    <w:rsid w:val="00526BE4"/>
    <w:rsid w:val="00550E13"/>
    <w:rsid w:val="00553856"/>
    <w:rsid w:val="005604BC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C97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33F53"/>
    <w:rsid w:val="007421F3"/>
    <w:rsid w:val="00771BEF"/>
    <w:rsid w:val="00773DFD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6F21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6AB5"/>
    <w:rsid w:val="008B32F3"/>
    <w:rsid w:val="008D2DC4"/>
    <w:rsid w:val="008E1718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307A"/>
    <w:rsid w:val="00A30E18"/>
    <w:rsid w:val="00A32485"/>
    <w:rsid w:val="00A406D4"/>
    <w:rsid w:val="00A43171"/>
    <w:rsid w:val="00A44B27"/>
    <w:rsid w:val="00A44D00"/>
    <w:rsid w:val="00A520C5"/>
    <w:rsid w:val="00A53057"/>
    <w:rsid w:val="00A7407C"/>
    <w:rsid w:val="00A867D0"/>
    <w:rsid w:val="00A8700C"/>
    <w:rsid w:val="00A90E46"/>
    <w:rsid w:val="00AA3C9D"/>
    <w:rsid w:val="00AA44DA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64621"/>
    <w:rsid w:val="00D75783"/>
    <w:rsid w:val="00D90A1A"/>
    <w:rsid w:val="00D96C29"/>
    <w:rsid w:val="00DA674F"/>
    <w:rsid w:val="00DB300B"/>
    <w:rsid w:val="00DB47CB"/>
    <w:rsid w:val="00DE131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95771"/>
    <w:rsid w:val="00EA0A24"/>
    <w:rsid w:val="00EA44C4"/>
    <w:rsid w:val="00EB61E0"/>
    <w:rsid w:val="00ED7351"/>
    <w:rsid w:val="00EE455F"/>
    <w:rsid w:val="00F05B27"/>
    <w:rsid w:val="00F1113F"/>
    <w:rsid w:val="00F360AE"/>
    <w:rsid w:val="00F62396"/>
    <w:rsid w:val="00F7013A"/>
    <w:rsid w:val="00F73EC8"/>
    <w:rsid w:val="00F824CF"/>
    <w:rsid w:val="00F90845"/>
    <w:rsid w:val="00F92DB8"/>
    <w:rsid w:val="00F972ED"/>
    <w:rsid w:val="00F978D4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559357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C673C-F96C-4481-8C55-56E4CED5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3</cp:revision>
  <cp:lastPrinted>2020-02-12T15:00:00Z</cp:lastPrinted>
  <dcterms:created xsi:type="dcterms:W3CDTF">2020-03-03T16:33:00Z</dcterms:created>
  <dcterms:modified xsi:type="dcterms:W3CDTF">2020-03-03T16:42:00Z</dcterms:modified>
</cp:coreProperties>
</file>